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Как установить и настроить спутниковую антенну самостоятельно.</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Среди обычных, неподготовленных, пользователей существует мнение, что самостоятельно установить и настроить спутниковую систему почти нереально. На самом деле это вовсе не так. Ниже - простая инструкция для ''чайников'', о том, как самостоятельно установить и настроить спутниковую антенну без расчетов, сатфайндеров и прочих атрибутов профессионалов. Если Вы – профессиональный установщик, то нижеприведенный материал вряд ли будет представлять для Вас интерес.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Хоть любую информацию сейчас можно найти в Сети, я все же попытался собрать всю основную информацию, полученную мной, на одной странице - для удобства. Просто попытаюсь своими словами и с картинками рассказать, как устанавливал и настраивал спутниковую систему я. Сразу скажу, что рассматривается установка ТОЛЬКО офсетной неповоротной антенны, а не прямофокусной или моторизованной. И еще - не исключен вариант того, что как бы вы не пытались - самостоятельно установить и настроить антенну может и не получиться. Тогда придется приглашать профессионального установщика. Мне трудно предположить, как такое может быть, но в форумах встречались люди, бьющиеся по паре дней в бесполезных попытках настроить антенну. В остальных же случаях самостоятельным выбором комплектующих и самостоятельной установкой можно сэкономить некоторую, порой немалую, сумму. Кроме всего прочего - лично мне было просто интересно самостоятельно все установить:) Чем отличается установка и настройка системы "на глаз" от профессиональной установки? Почти ничем. За исключением более точного первоначального расчета (что позволяет значительно сэкономить время), система крепления и принцип настройки антенны-такие же.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i/>
          <w:iCs/>
          <w:color w:val="5F5E59"/>
          <w:sz w:val="13"/>
          <w:szCs w:val="13"/>
        </w:rPr>
        <w:t>Предупреждение</w:t>
      </w:r>
      <w:r w:rsidRPr="00AA63AF">
        <w:rPr>
          <w:rFonts w:ascii="Arial" w:eastAsia="Times New Roman" w:hAnsi="Arial" w:cs="Arial"/>
          <w:i/>
          <w:iCs/>
          <w:color w:val="5F5E59"/>
          <w:sz w:val="13"/>
          <w:szCs w:val="13"/>
        </w:rPr>
        <w:t>: все работы, связанные с высотой и электричеством, опасны для жизни!!! Если хоть что-то вызывает малейшие опасения, не рискуйте, доверьтесь профессионалам !!! Самостоятельную установку вы производите на свой страх и риск!!! В любом случае помните о технике безопасности и о том, что все опасные высотные работы выполняют только профессионалы при наличии проверенных страховочных приспособлений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Список основных понятий.</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Телевизионный спутник</w:t>
      </w:r>
      <w:r w:rsidRPr="00AA63AF">
        <w:rPr>
          <w:rFonts w:ascii="Arial" w:eastAsia="Times New Roman" w:hAnsi="Arial" w:cs="Arial"/>
          <w:color w:val="5F5E59"/>
          <w:sz w:val="13"/>
          <w:szCs w:val="13"/>
        </w:rPr>
        <w:t>- космический аппарат, находящийся на геостационарной орбите Земли и посылающий телевизионный сигнал на определенную территорию Земли посредством транспондера. Все спутники находятся в плоскости экватора, поэтому находятся на одной широте, но различаются по долготе. Кроме названия имеют еще и обозначение долготы. К примеру, Amos 4W означает, что спутник называется Amos и находится на 4-м градусе западной долготы (W-это West). Hotbird 13E-спутник Hotbird, находится на 13-м градусе восточной долготы (E-это East). Исходя из того, что спутники "закреплены" в определенных точках на орбите, они имеют и определенные зоны покрытия территории Земли.</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Транспондер</w:t>
      </w:r>
      <w:r w:rsidRPr="00AA63AF">
        <w:rPr>
          <w:rFonts w:ascii="Arial" w:eastAsia="Times New Roman" w:hAnsi="Arial" w:cs="Arial"/>
          <w:color w:val="5F5E59"/>
          <w:sz w:val="13"/>
          <w:szCs w:val="13"/>
        </w:rPr>
        <w:t>-приемопередатчик, находящийся на спутнике. Характеризуется шириной и направленностью посылаемого луча и частотой вещания. Вещание ведется в двух основных диапазонах-C-Band и Ku-Band. В диапазоне C (4 ГГц) вещают в основном американские и российские спутники, в диапазоне Ku (10.700-12.750 ГГц)-европейские. Вещание ведется в линейной или круговой поляризациях. Которые в свою очередь различаются на вертикальную (V) и горизонтальную (H) для линейной поляризации и левую (L) и правую (R) для круговой поляризации. Когда говорят "сигнал c транспондера 11766H", подразумевают транспондер, вещающий на частоте 11766Мгц с горизонтальной поляризацией. Транспондеров на спутнике бывает от нескольких до десятков штук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Спутниковая антенна</w:t>
      </w:r>
      <w:r w:rsidRPr="00AA63AF">
        <w:rPr>
          <w:rFonts w:ascii="Arial" w:eastAsia="Times New Roman" w:hAnsi="Arial" w:cs="Arial"/>
          <w:color w:val="5F5E59"/>
          <w:sz w:val="13"/>
          <w:szCs w:val="13"/>
        </w:rPr>
        <w:t xml:space="preserve">-основной элемент спутниковой системы абонента для получения сигнала со спутника. Если сказать простыми словами-антенна “собирает” слабый отраженный спутниковый сигнал по всей своей поверхности и фокусирует его в определенную точку, в которой устанавливается конвертор. Наиболее распостраненные антенны-прямофокусные и офсетные. Прямофокусные представляют собой параболическое зеркало с фокусом в геометрическом центре, офсетные же имеют смещенный фокус (ниже геометрического центра антенны). Соответственно, конвертор у прямофокусной антенны установлен по центру, у офсетной-смещен к низу. Наибольшее распостранение у обычных пользователей получили именно офсетные антенны. Они дешевы, просты в установке и настройке. Производятся антенны различных диаметров и из различных материалов. Материал, как правило-либо алюминиевый сплав, либо сталь. Бывают антенны неповоротные (жестко закрепленные) и антенны с актуатором (мотоподвесом). Мотоподвес поворачивает антенну на заданные углы и позволяет принимать сигнал с огромного количества спутников, находящихся в зоне видимости. Настраиваются последние для новичка не очень просто. Размер антенны выбирается индивидуально, в зависимости от мощности сигнала необходимого для просмотра спутника. Диаметр антенны необходимо подбирать с некоторым запасом, поскольку атмоферные осадки (сильный дождь, снег) создают существенные помехи спутниковому сигналу. Особенно это касается Ku-диапазона. Но при этом не нужно входить в крайности-если антенны диаметром 0,9м вполне хватает, совсем необязательно покупать антенну 1,5м-она и весит больше и ее площадь больше подвержена воздействию ветра.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Конвертор</w:t>
      </w:r>
      <w:r w:rsidRPr="00AA63AF">
        <w:rPr>
          <w:rFonts w:ascii="Arial" w:eastAsia="Times New Roman" w:hAnsi="Arial" w:cs="Arial"/>
          <w:color w:val="5F5E59"/>
          <w:sz w:val="13"/>
          <w:szCs w:val="13"/>
        </w:rPr>
        <w:t>-устройство, предназначенное для получения сигнала спутника, отраженного от антенны и устанавливаемое на соответствующем держателе в фокусе антенны. Основное предназначение конвертора- преобразовать частоту принимаемого спутникового сигнала (к примеру, для Ku-диапазона она от 10.7 до 12.75 ГГц) до промежуточной (900 - 2150 МГц), при которой затухание передаваемого в кабеле сигнала будет меньше. Поскольку мощность принимаемого спутникового сигнала очень мала, вторая важная задача конвертора-усилить ее до приемлимого уровня для приемного тракта ресивера. Поскольку любой конвертор вносит в сигнал свой уровень шумов, но является при этом малошумящим-его еще называют LNB (Low Noise Block). Конверторы бывают предназначенными для работы в линейной поляризации или круговой и выбираются в зависимости от того, в какой из поляризаций вещает спутник (к примеру популярные пакеты НТВ+ вещаются в круговой поляризации и универсальный конвертор линейной поляризации, несмотря на название "универсальный"-не годится для приема). Если конвертор универсальный-он переключается на заданную поляризацию напряжением 13/18 В, подаваемым ресивером. 13 В - вертикальная поляризация, 18 В - горизонтальная. Еще один нюанс : конверторы бывают с 1-м выходом, 2-мя, 4-мя, 8-ю. Исходя из того, сколько независимых точек просмотра будет установлено, конвертор с соответствующим кол-вом выходов должен быть установлен, поскольку все выходы конвертора независимые.</w:t>
      </w:r>
    </w:p>
    <w:p w:rsidR="00AA63AF" w:rsidRPr="00AA63AF" w:rsidRDefault="00AA63AF" w:rsidP="00AA63AF">
      <w:pPr>
        <w:spacing w:beforeAutospacing="1" w:after="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Мультифид</w:t>
      </w:r>
      <w:r w:rsidRPr="00AA63AF">
        <w:rPr>
          <w:rFonts w:ascii="Arial" w:eastAsia="Times New Roman" w:hAnsi="Arial" w:cs="Arial"/>
          <w:color w:val="5F5E59"/>
          <w:sz w:val="13"/>
          <w:szCs w:val="13"/>
        </w:rPr>
        <w:t>-держатель для дополнительного конвертора. Поскольку спутники расположены на геостационарной орбите сравнительно близко друг от друга (по определенным меркам), возможен одновременный прием сигнала на одну антенну при помощи мультифида с нескольких рядом расположенных спутников. Классический пример-3 спутника (Hotbird 13E, Sisius 4.8E, Amos 4W), принимаемые на 1 неповоротную антенну. Как правило, на основном (фокусном) держателе антенны устанавливается конвертор, настраиваемый на Sisius 4.8E, на 1-м мультифиде- конвертор на Hotbird 13E, на 2-м мультифиде- конвертор на Amos 4W.</w:t>
      </w:r>
    </w:p>
    <w:p w:rsidR="00AA63AF" w:rsidRPr="00AA63AF" w:rsidRDefault="00AA63AF" w:rsidP="00AA63AF">
      <w:pPr>
        <w:spacing w:beforeAutospacing="1" w:after="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Дисек (DiseqC)</w:t>
      </w:r>
      <w:r w:rsidRPr="00AA63AF">
        <w:rPr>
          <w:rFonts w:ascii="Arial" w:eastAsia="Times New Roman" w:hAnsi="Arial" w:cs="Arial"/>
          <w:color w:val="5F5E59"/>
          <w:sz w:val="13"/>
          <w:szCs w:val="13"/>
        </w:rPr>
        <w:t>-это устройство, переключающее сигнал с нескольких конверторов на 1 кабель. Поскольку одновременно ресивер может принимать сигнал лишь с одного спутника, соответствующий этому спутнику конвертор должен быть подключен к ресиверу. Именно этим и занимается дисек-он подключает к ресиверу необходимый в данный момент конвертор. Дисеки бывают разные, рассчитанные на работу по определенному протоколу. Протокол DiseqC 1.0 является однонаправленным и используется при кол-ве конверторов не более 4. DiseqC 2.0-то же самое, только двунаправленный и совместим с 1.0. DiseqC 1.1 используется для подключения бОльшего количества конверторов. Протокол 1.2 используется для управления позиционером.</w:t>
      </w:r>
    </w:p>
    <w:p w:rsidR="00AA63AF" w:rsidRPr="00AA63AF" w:rsidRDefault="00AA63AF" w:rsidP="00AA63AF">
      <w:pPr>
        <w:spacing w:beforeAutospacing="1" w:after="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К входам и выходу дисека подключается коаксиальный кабель через F-коннекторы. Думаю, не стоит рассказывать о разъемах и кабеле-тут все понятно. Впрочем, кабель обязательно должен иметь волновое сопротивление 75 Ом , сделан из качественных материалов, выдерживающих серьезные температурные перепады и имеющим хорошую экранирующую оплетку. Материал жилы-сталь, медь, омедненная сталь-однозначно сказать что лучше вряд ли получится.</w:t>
      </w:r>
    </w:p>
    <w:p w:rsidR="00AA63AF" w:rsidRPr="00AA63AF" w:rsidRDefault="00AA63AF" w:rsidP="00AA63AF">
      <w:pPr>
        <w:spacing w:beforeAutospacing="1" w:after="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Кронштейн антенны</w:t>
      </w:r>
      <w:r w:rsidRPr="00AA63AF">
        <w:rPr>
          <w:rFonts w:ascii="Arial" w:eastAsia="Times New Roman" w:hAnsi="Arial" w:cs="Arial"/>
          <w:color w:val="5F5E59"/>
          <w:sz w:val="13"/>
          <w:szCs w:val="13"/>
        </w:rPr>
        <w:t>-простой металлический держатель, который крепится к стене (как правило) и к которому крепится антенна. Должен быть сделан максимально надежно, чтобы ветер не сорвал антенну.</w:t>
      </w:r>
    </w:p>
    <w:p w:rsidR="00AA63AF" w:rsidRPr="00AA63AF" w:rsidRDefault="00AA63AF" w:rsidP="00AA63AF">
      <w:pPr>
        <w:spacing w:beforeAutospacing="1" w:after="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Спутниковый ресивер</w:t>
      </w:r>
      <w:r w:rsidRPr="00AA63AF">
        <w:rPr>
          <w:rFonts w:ascii="Arial" w:eastAsia="Times New Roman" w:hAnsi="Arial" w:cs="Arial"/>
          <w:color w:val="5F5E59"/>
          <w:sz w:val="13"/>
          <w:szCs w:val="13"/>
        </w:rPr>
        <w:t xml:space="preserve">-устройство, принимающее спутниковый сигнал с конвертора и выводящее его на телевизор в виде привычной картинки со звуком :) Выбор ресивера-самое непростое занятие при выборе спутниковой системы. Ресиверы бывают как для открытых некодированных каналов (FTA), так и для кодированных, с картоприемниками, со слотами для дополнительных модулей декодирования, с эмулятором, с различными видео выходами, с жестким диском и другими полезными и не очень функциями. Тут, как говорится, на любые предпочтения и любой кошелек. Есть один немаловажный момент : на сегодня активно вводится в эксплуатацию спутниковое вещание в HD формате (видео высокого разрешения) и в MPEG4. Ресиверы, поддерживающие данные форматы, стоят ,как правило, много дороже обычных. Поэтому перед покупкой спутниковой системы нужно определиться, какой контент вы будете смотреть и какой вам для этого нужен ресивер. Дешевые ресиверы, как правило, не отличаются высоким качеством изображения и звука, большой </w:t>
      </w:r>
      <w:r w:rsidRPr="00AA63AF">
        <w:rPr>
          <w:rFonts w:ascii="Arial" w:eastAsia="Times New Roman" w:hAnsi="Arial" w:cs="Arial"/>
          <w:color w:val="5F5E59"/>
          <w:sz w:val="13"/>
          <w:szCs w:val="13"/>
        </w:rPr>
        <w:lastRenderedPageBreak/>
        <w:t>функциональностью и быстрым переключением каналов. Хотя бывают и исключения. Отдельный нюанс-эмулятор в ресивере. Как видно из его названия-эмулятор предназначен для програмного эмулирования работы смарт-карты. Для чего это нужно ? Огромное количество каналов с разных спутников защищены кодировками. Кодировки бывают различные-Viaccess, Seca, Irdeto, Nagravision, Biss и т.д. К примеру-вещается какой-то пакет каналов в кодировке Biss и вы хотите его смотреть (антенна настроена на нужный спутник), но при этом у вас нет смарт-карты. Тогда ищете в своем ресивере программный эмулятор (обычно это прописано в недокументированных возможностях) и включаете его. Вводите ключи доступа канала-и если все в порядке-смотрите его. Как правило, эмуляторы в современных ресиверах поддерживают несколько кодировок. Еще одно применение эмулятора-явление, именуемое в народе ''шаринг''или "кард-шаринг". Да, и еще-при выборе ресивера следует обращать внимание на доступность и регулярность выходящего программного обеспечения. Проще говоря-прошивки. В новых прошивках, как правило, убираются возникающие ошибки, добавляются параметры спутников, транспондеров, новые коды для работы эмулятора и т.д.</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Выбор комплектующих.</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Для начала-в течение некоторого времени я штудировал интернет для ознакомления с вопросом (поскольку я был полнейшим чайником и понятие о том, что такое дисек или транспондер имел весьма призрачное, но смотреть спутниковое ТВ при этом хотелось). Определился с тем, какой контент и с каких спутников я хочу смотреть (в конце этой статьи можно посмотреть на списки наиболее популярных в наших местах каналов и некоторые ссылки), что принимается в моем регионе и на какой диаметр антенны, а также ознакомился с советами бывалых, в числе которых большую помощь мне оказал </w:t>
      </w:r>
      <w:r w:rsidRPr="00AA63AF">
        <w:rPr>
          <w:rFonts w:ascii="Arial" w:eastAsia="Times New Roman" w:hAnsi="Arial" w:cs="Arial"/>
          <w:b/>
          <w:bCs/>
          <w:color w:val="5F5E59"/>
          <w:sz w:val="13"/>
          <w:szCs w:val="13"/>
        </w:rPr>
        <w:t xml:space="preserve">Vladbel, </w:t>
      </w:r>
      <w:r w:rsidRPr="00AA63AF">
        <w:rPr>
          <w:rFonts w:ascii="Arial" w:eastAsia="Times New Roman" w:hAnsi="Arial" w:cs="Arial"/>
          <w:color w:val="5F5E59"/>
          <w:sz w:val="13"/>
          <w:szCs w:val="13"/>
        </w:rPr>
        <w:t xml:space="preserve">за что ему отдельное спасибо :) В итоге для просмотра были выбраны спутники Amos 4W, Sirius 4.8E, Hotbird 13E на одну антенну 0,95м и Eutelsat W4 36E на 0,85м. В качестве киевского магазина выбрал </w:t>
      </w:r>
      <w:hyperlink r:id="rId8" w:tgtFrame="_blank" w:history="1">
        <w:r w:rsidRPr="00AA63AF">
          <w:rPr>
            <w:rFonts w:ascii="Arial" w:eastAsia="Times New Roman" w:hAnsi="Arial" w:cs="Arial"/>
            <w:color w:val="5F5E59"/>
            <w:sz w:val="13"/>
            <w:u w:val="single"/>
          </w:rPr>
          <w:t>http://www.agsat.com.ua/</w:t>
        </w:r>
      </w:hyperlink>
      <w:r w:rsidRPr="00AA63AF">
        <w:rPr>
          <w:rFonts w:ascii="Arial" w:eastAsia="Times New Roman" w:hAnsi="Arial" w:cs="Arial"/>
          <w:color w:val="5F5E59"/>
          <w:sz w:val="13"/>
          <w:szCs w:val="13"/>
        </w:rPr>
        <w:t xml:space="preserve"> - все есть в одном месте и кроме всего прочего, они являются одним из рекомендуемых производителем Openbox продавцом </w:t>
      </w:r>
      <w:r w:rsidRPr="00AA63AF">
        <w:rPr>
          <w:rFonts w:ascii="Arial" w:eastAsia="Times New Roman" w:hAnsi="Arial" w:cs="Arial"/>
          <w:b/>
          <w:bCs/>
          <w:color w:val="5F5E59"/>
          <w:sz w:val="13"/>
          <w:szCs w:val="13"/>
        </w:rPr>
        <w:t>оригинальной</w:t>
      </w:r>
      <w:r w:rsidRPr="00AA63AF">
        <w:rPr>
          <w:rFonts w:ascii="Arial" w:eastAsia="Times New Roman" w:hAnsi="Arial" w:cs="Arial"/>
          <w:color w:val="5F5E59"/>
          <w:sz w:val="13"/>
          <w:szCs w:val="13"/>
        </w:rPr>
        <w:t xml:space="preserve"> техники одноименной марки, а у меня душа лежала именно к Openbox :) К слову-оба купленных мной в Агсате ресивера и купленные там же ресиверы для моих друзей были УЖЕ прошиты списками спутников и списками фаворитных каналов c популярных спутников 4W+5E(4.8E)+13E, причем касалось это не только Openbox'ов. Удобно тем, кто не хочет особо заморачиваться с набиванием фаворитов :)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Что было закуплено и какие были критерии выбора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 Офсетная </w:t>
      </w:r>
      <w:hyperlink r:id="rId9" w:tgtFrame="_blank" w:history="1">
        <w:r w:rsidRPr="00AA63AF">
          <w:rPr>
            <w:rFonts w:ascii="Arial" w:eastAsia="Times New Roman" w:hAnsi="Arial" w:cs="Arial"/>
            <w:color w:val="5F5E59"/>
            <w:sz w:val="13"/>
            <w:u w:val="single"/>
          </w:rPr>
          <w:t>антенна</w:t>
        </w:r>
      </w:hyperlink>
      <w:r w:rsidRPr="00AA63AF">
        <w:rPr>
          <w:rFonts w:ascii="Arial" w:eastAsia="Times New Roman" w:hAnsi="Arial" w:cs="Arial"/>
          <w:color w:val="5F5E59"/>
          <w:sz w:val="13"/>
          <w:szCs w:val="13"/>
        </w:rPr>
        <w:t xml:space="preserve"> 0,95м пр-ва Харьков. Крашеная сталь. Для приема сигнала с Amos 4W, Sirius 4.8E, Hotbird 13E.</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Офсетная антенна 0,85м пр-ва Харьков. Крашеная сталь. Для приема сигнала с Eutelsat W4 36E.</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 Ресивер </w:t>
      </w:r>
      <w:hyperlink r:id="rId10" w:tgtFrame="_blank" w:history="1">
        <w:r w:rsidRPr="00AA63AF">
          <w:rPr>
            <w:rFonts w:ascii="Arial" w:eastAsia="Times New Roman" w:hAnsi="Arial" w:cs="Arial"/>
            <w:color w:val="5F5E59"/>
            <w:sz w:val="13"/>
            <w:u w:val="single"/>
          </w:rPr>
          <w:t>Openbox X-810.</w:t>
        </w:r>
      </w:hyperlink>
      <w:r w:rsidRPr="00AA63AF">
        <w:rPr>
          <w:rFonts w:ascii="Arial" w:eastAsia="Times New Roman" w:hAnsi="Arial" w:cs="Arial"/>
          <w:color w:val="5F5E59"/>
          <w:sz w:val="13"/>
          <w:szCs w:val="13"/>
        </w:rPr>
        <w:t xml:space="preserve"> Во-первых-у Опенбокса мощнейшая техническая поддержка (новые прошивки выходят чуть ли не каждые пару недель), во-вторых-отличное качество картинки, в-третьих-встроенный эмулятор, в-четвертых-поддержка LanComBox (для любителей "шаринга").</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 Три универсальных конвертора линейной поляризации </w:t>
      </w:r>
      <w:hyperlink r:id="rId11" w:tgtFrame="_blank" w:history="1">
        <w:r w:rsidRPr="00AA63AF">
          <w:rPr>
            <w:rFonts w:ascii="Arial" w:eastAsia="Times New Roman" w:hAnsi="Arial" w:cs="Arial"/>
            <w:color w:val="5F5E59"/>
            <w:sz w:val="13"/>
            <w:u w:val="single"/>
          </w:rPr>
          <w:t>SINGLE TITANIUM TSX 0,2dB</w:t>
        </w:r>
      </w:hyperlink>
      <w:r w:rsidRPr="00AA63AF">
        <w:rPr>
          <w:rFonts w:ascii="Arial" w:eastAsia="Times New Roman" w:hAnsi="Arial" w:cs="Arial"/>
          <w:color w:val="5F5E59"/>
          <w:sz w:val="13"/>
          <w:szCs w:val="13"/>
        </w:rPr>
        <w:t>. Заявлен малый уровень шумов.</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 Один конвертор круговой поляризации </w:t>
      </w:r>
      <w:hyperlink r:id="rId12" w:tgtFrame="_blank" w:history="1">
        <w:r w:rsidRPr="00AA63AF">
          <w:rPr>
            <w:rFonts w:ascii="Arial" w:eastAsia="Times New Roman" w:hAnsi="Arial" w:cs="Arial"/>
            <w:color w:val="5F5E59"/>
            <w:sz w:val="13"/>
            <w:u w:val="single"/>
          </w:rPr>
          <w:t>SINGLE Circular INVERTO IDLP-40SCIRCL</w:t>
        </w:r>
      </w:hyperlink>
      <w:r w:rsidRPr="00AA63AF">
        <w:rPr>
          <w:rFonts w:ascii="Arial" w:eastAsia="Times New Roman" w:hAnsi="Arial" w:cs="Arial"/>
          <w:color w:val="5F5E59"/>
          <w:sz w:val="13"/>
          <w:szCs w:val="13"/>
        </w:rPr>
        <w:t xml:space="preserve"> для Eutelsat W4 36E (НТВ+).</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 Два </w:t>
      </w:r>
      <w:hyperlink r:id="rId13" w:tgtFrame="_blank" w:history="1">
        <w:r w:rsidRPr="00AA63AF">
          <w:rPr>
            <w:rFonts w:ascii="Arial" w:eastAsia="Times New Roman" w:hAnsi="Arial" w:cs="Arial"/>
            <w:color w:val="5F5E59"/>
            <w:sz w:val="13"/>
            <w:u w:val="single"/>
          </w:rPr>
          <w:t>мультифида</w:t>
        </w:r>
      </w:hyperlink>
      <w:r w:rsidRPr="00AA63AF">
        <w:rPr>
          <w:rFonts w:ascii="Arial" w:eastAsia="Times New Roman" w:hAnsi="Arial" w:cs="Arial"/>
          <w:color w:val="5F5E59"/>
          <w:sz w:val="13"/>
          <w:szCs w:val="13"/>
        </w:rPr>
        <w:t>.</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 Два </w:t>
      </w:r>
      <w:hyperlink r:id="rId14" w:tgtFrame="_blank" w:history="1">
        <w:r w:rsidRPr="00AA63AF">
          <w:rPr>
            <w:rFonts w:ascii="Arial" w:eastAsia="Times New Roman" w:hAnsi="Arial" w:cs="Arial"/>
            <w:color w:val="5F5E59"/>
            <w:sz w:val="13"/>
            <w:u w:val="single"/>
          </w:rPr>
          <w:t>кронштейна</w:t>
        </w:r>
      </w:hyperlink>
      <w:r w:rsidRPr="00AA63AF">
        <w:rPr>
          <w:rFonts w:ascii="Arial" w:eastAsia="Times New Roman" w:hAnsi="Arial" w:cs="Arial"/>
          <w:color w:val="5F5E59"/>
          <w:sz w:val="13"/>
          <w:szCs w:val="13"/>
        </w:rPr>
        <w:t xml:space="preserve"> для антенн.</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 </w:t>
      </w:r>
      <w:hyperlink r:id="rId15" w:tgtFrame="_blank" w:history="1">
        <w:r w:rsidRPr="00AA63AF">
          <w:rPr>
            <w:rFonts w:ascii="Arial" w:eastAsia="Times New Roman" w:hAnsi="Arial" w:cs="Arial"/>
            <w:color w:val="5F5E59"/>
            <w:sz w:val="13"/>
            <w:u w:val="single"/>
          </w:rPr>
          <w:t>Дисек</w:t>
        </w:r>
      </w:hyperlink>
      <w:r w:rsidRPr="00AA63AF">
        <w:rPr>
          <w:rFonts w:ascii="Arial" w:eastAsia="Times New Roman" w:hAnsi="Arial" w:cs="Arial"/>
          <w:color w:val="5F5E59"/>
          <w:sz w:val="13"/>
          <w:szCs w:val="13"/>
        </w:rPr>
        <w:t>-переключатель сигнала с 4-х конверторов в 1 кабель, подключаемый к ресиверу.</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Коаксиальный антенный кабель, волновое сопротивление 75 Ом, бухта 100м.</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- 10 антенных накручивающихся F-коннекторов.</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- 6 анкерных болтов ''под гайку'' 8х72, шайбы, гайки и гроверные шайбы.</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Пластиковые самозатягивающиеся стяжки.</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Стальной тросик с зажимами для закрепления на нем антенного кабеля и спуска его с крыши.</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Пластиковая коробка для дисека.</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 </w:t>
      </w:r>
      <w:hyperlink r:id="rId16" w:tgtFrame="_blank" w:history="1">
        <w:r w:rsidRPr="00AA63AF">
          <w:rPr>
            <w:rFonts w:ascii="Arial" w:eastAsia="Times New Roman" w:hAnsi="Arial" w:cs="Arial"/>
            <w:color w:val="5F5E59"/>
            <w:sz w:val="13"/>
            <w:u w:val="single"/>
          </w:rPr>
          <w:t>Lanсombox</w:t>
        </w:r>
      </w:hyperlink>
      <w:r w:rsidRPr="00AA63AF">
        <w:rPr>
          <w:rFonts w:ascii="Arial" w:eastAsia="Times New Roman" w:hAnsi="Arial" w:cs="Arial"/>
          <w:color w:val="5F5E59"/>
          <w:sz w:val="13"/>
          <w:szCs w:val="13"/>
        </w:rPr>
        <w:t xml:space="preserve"> - девайс для шаринга (кто хочет-может поискать любым поисковиком понятие "кард-шаринг").</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Бюджет всего этого добра составил 1346 гривен или ~$270.</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Согласитесь, сумма небольшая :)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Установка.</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Антенна должна быть установлена в зоне прямой видимости южного направления. Прямой-значит что перед антенной не должно быть никаких препятствий в виде домов, деревьев и прочего. Именно по этой причине наиболее оптимальные места для установки антенн-балконы и крыши. Поскольку окна мои находятся на первом этаже и направлены далеко не на юг, решено было устанавливать антенны на крыше. Благо, что крыша моего типового панельного 9-ти этажного дома плоская-тем самым облегчалась установка (если свободного доступа к антенне с числом конвертором больше 1-го после установки ее на кронштейн не будет-то см. ниже *). Что мне понадобилось на крыше кроме антенн с их креплениями :</w:t>
      </w:r>
    </w:p>
    <w:p w:rsidR="00AA63AF" w:rsidRPr="00AA63AF" w:rsidRDefault="00AA63AF" w:rsidP="00AA63AF">
      <w:pPr>
        <w:numPr>
          <w:ilvl w:val="0"/>
          <w:numId w:val="1"/>
        </w:num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Перфоратор со сверлами с победитовыми наконечниками. Диаметр сверла выбирается чуть меньше, чем диаметр анкерного болта. Намного меньше – нельзя - анкер не войдет в стену. Больше - будет "болтаться" и его толком не получится затянуть. </w:t>
      </w:r>
    </w:p>
    <w:p w:rsidR="00AA63AF" w:rsidRPr="00AA63AF" w:rsidRDefault="00AA63AF" w:rsidP="00AA63AF">
      <w:pPr>
        <w:numPr>
          <w:ilvl w:val="0"/>
          <w:numId w:val="1"/>
        </w:num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Крестовидная отвертка. </w:t>
      </w:r>
    </w:p>
    <w:p w:rsidR="00AA63AF" w:rsidRPr="00AA63AF" w:rsidRDefault="00AA63AF" w:rsidP="00AA63AF">
      <w:pPr>
        <w:numPr>
          <w:ilvl w:val="0"/>
          <w:numId w:val="1"/>
        </w:num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Накидной ключ на 10. </w:t>
      </w:r>
    </w:p>
    <w:p w:rsidR="00AA63AF" w:rsidRPr="00AA63AF" w:rsidRDefault="00AA63AF" w:rsidP="00AA63AF">
      <w:pPr>
        <w:numPr>
          <w:ilvl w:val="0"/>
          <w:numId w:val="1"/>
        </w:num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Накидной ключ на 13. </w:t>
      </w:r>
    </w:p>
    <w:p w:rsidR="00AA63AF" w:rsidRPr="00AA63AF" w:rsidRDefault="00AA63AF" w:rsidP="00AA63AF">
      <w:pPr>
        <w:numPr>
          <w:ilvl w:val="0"/>
          <w:numId w:val="1"/>
        </w:num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Разводной ключ. </w:t>
      </w:r>
    </w:p>
    <w:p w:rsidR="00AA63AF" w:rsidRPr="00AA63AF" w:rsidRDefault="00AA63AF" w:rsidP="00AA63AF">
      <w:pPr>
        <w:numPr>
          <w:ilvl w:val="0"/>
          <w:numId w:val="1"/>
        </w:num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Молоток. </w:t>
      </w:r>
    </w:p>
    <w:p w:rsidR="00AA63AF" w:rsidRPr="00AA63AF" w:rsidRDefault="00AA63AF" w:rsidP="00AA63AF">
      <w:pPr>
        <w:numPr>
          <w:ilvl w:val="0"/>
          <w:numId w:val="1"/>
        </w:num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Нож для резки бумаг (для зачистки кабеля под коннекторы). </w:t>
      </w:r>
    </w:p>
    <w:p w:rsidR="00AA63AF" w:rsidRPr="00AA63AF" w:rsidRDefault="00AA63AF" w:rsidP="00AA63AF">
      <w:pPr>
        <w:numPr>
          <w:ilvl w:val="0"/>
          <w:numId w:val="1"/>
        </w:num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lastRenderedPageBreak/>
        <w:t xml:space="preserve">Кусачки. </w:t>
      </w:r>
    </w:p>
    <w:p w:rsidR="00AA63AF" w:rsidRPr="00AA63AF" w:rsidRDefault="00AA63AF" w:rsidP="00AA63AF">
      <w:pPr>
        <w:numPr>
          <w:ilvl w:val="0"/>
          <w:numId w:val="1"/>
        </w:num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Ресивер с пультом. </w:t>
      </w:r>
    </w:p>
    <w:p w:rsidR="00AA63AF" w:rsidRPr="00AA63AF" w:rsidRDefault="00AA63AF" w:rsidP="00AA63AF">
      <w:pPr>
        <w:numPr>
          <w:ilvl w:val="0"/>
          <w:numId w:val="1"/>
        </w:num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Маленький телевизор. </w:t>
      </w:r>
    </w:p>
    <w:p w:rsidR="00AA63AF" w:rsidRPr="00AA63AF" w:rsidRDefault="00AA63AF" w:rsidP="00AA63AF">
      <w:pPr>
        <w:numPr>
          <w:ilvl w:val="0"/>
          <w:numId w:val="1"/>
        </w:num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220В с удлинителем на 3 розетки.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Самые интересные вопросы-куда направлять антенны? Как определить направление ? Как настроить антенны без сатфайндера (прибор для настройки спутниковых антенн-стоит от $400)? Поскольку в моем случае было решено производить настройку "на глаз", я решил определить направление логически просто-я всего-навсего посмотрел куда направлены антенны на соседней крыше и решил свои повернуть в том же направлении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1" name="Рисунок 1" descr="http://www.agsat.com.ua/docs/satimg/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gsat.com.ua/docs/satimg/s1.jpg"/>
                    <pic:cNvPicPr>
                      <a:picLocks noChangeAspect="1" noChangeArrowheads="1"/>
                    </pic:cNvPicPr>
                  </pic:nvPicPr>
                  <pic:blipFill>
                    <a:blip r:embed="rId17"/>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Антенна с 3-мя конверторами-однозначно Sirius, Hotbird, Amos - у нас много таких и фирмы-установщики их в основном и ставят. Посмотрев на соседние дома-можно найти много таких и направлены они все в одном направлении. Именно поэтому у меня не возникло сомнений. Левее ее с одним конвертором-наверняка НТВшная-таких у нас тоже хватает. Если же у вас таких ориентиров нет, то дело хуже. Нужно определить южное направление и пытаться направлять антенну туда. Еще раз непременное условие-перед антенной ни в коем случае не должно быть никаких видимых преград в направлении спутника !!! Кроме всего прочего-в ситуации, когда антенна устанавливается под чьими-то балконами или козырьками-следите, чтобы потоки воды или снега с верхнего козырька не попадали прямиком на вашу антенну. Ничего хорошего для приема это не сулит.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Вот к этой лифтовой шахте я и решил крепить свои антенны:</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2" name="Рисунок 2" descr="http://www.agsat.com.ua/docs/satimg/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gsat.com.ua/docs/satimg/s2.jpg"/>
                    <pic:cNvPicPr>
                      <a:picLocks noChangeAspect="1" noChangeArrowheads="1"/>
                    </pic:cNvPicPr>
                  </pic:nvPicPr>
                  <pic:blipFill>
                    <a:blip r:embed="rId18"/>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Невзрачно, конечно, на крыше, но это не евроремонт в квартире :) Определил место установки, разметил отверствия под кронштейны, просверлил их перфоратором, забил внутрь анкеры и закрепил кронштейны (дальнейшие этапы я не полностью фотографировал, поэтому почти все фото будут с уже установленных систем). Подробно останавливаться на фиксации кронштейнов не буду-думаю, что с этим все понятно, работа-механическая. Все же, если кто-то не знает, что такое анкерный болт, покажу как он выглядит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2345690" cy="476885"/>
            <wp:effectExtent l="19050" t="0" r="0" b="0"/>
            <wp:docPr id="3" name="Рисунок 3" descr="анк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анкер"/>
                    <pic:cNvPicPr>
                      <a:picLocks noChangeAspect="1" noChangeArrowheads="1"/>
                    </pic:cNvPicPr>
                  </pic:nvPicPr>
                  <pic:blipFill>
                    <a:blip r:embed="rId19"/>
                    <a:srcRect/>
                    <a:stretch>
                      <a:fillRect/>
                    </a:stretch>
                  </pic:blipFill>
                  <pic:spPr bwMode="auto">
                    <a:xfrm>
                      <a:off x="0" y="0"/>
                      <a:ext cx="2345690" cy="476885"/>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Он состоит из стакана и находящимся внутри него болта. Болт имеет резьбу под гайку с одной стороны и утолщающийся конус-с другой. Именно так, как на рисунке, слева-направо, аккуратно, чтобы не повредить резьбу под гайкой, его вбивают в просверленное отверствие. Гайку рекомендую при этом послабить, но не откручивать до конца, иначе болт рискует полностью провалиться внутрь отверствия-потом не достанете. То же касается и надевания на болты кронштейна (гайки при этом все равно прийдется снять)-следите чтобы болты не провалились вовнутрь стакана, рекомендую их перед надеванием кронштейна максимально потянуть на себя или немного притянуть гайкой-чтобы конус немного вошел в стакан и болты не шатались. Стакан должен быть заподлицо со стеной, а резьба с гайкой, соответсвенно-снаружи отверствия. Принцип работы анкерного болта состоит в следующем : когда гайка начинает затягиваться ключом, она тянет болт внутри стакана наружу за счет резьбы. Находящийся на конце болта конус входит в стакан и максимально распирает его внутри отверствия. В итоге вырвать такой болт из стены-задача далеко нетривиальная. Именно поэтому вешать кронштейн рекомендуется на саморасклинивающиеся анкерные болты, а не на шурупы с пластиковыми дюбелями. Впрочем, выбор крепления-личное дело каждого. Единственное-если все же будете выбирать анкеры-смотрите на их качество, в частности на материал и толщину стакана. Потому что слишком хлипко сделанные анкеры и держать будут соответсвенно.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При установке на балконе можно вообще просверлить стену и продеть через нее нарезанные резьбой прутки соответсвующей длины (такие продаются в магазинах). Закрепляются с обеих сторон гайками.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Вернусь к установке.</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Первой настраивалась антенна с 3-мя конверторами на Sirius, Hotbird, Amos, второй-на Eutelsat 36E. Вначале кронштейны были прикручены на винтовые анкерные болты, позже я их сменил на гаечные. Винтовые оказались ненадежными. На фото видны первые неудачные попытки в виде оставшихся отверствий. Кронштейны к тому времени тоже перекрасил для усиления изначальной покраски (да к тому же было просто много лишней белой краски-это видно по многим потекам :))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4" name="Рисунок 4" descr="http://www.agsat.com.ua/docs/satimg/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gsat.com.ua/docs/satimg/s4.jpg"/>
                    <pic:cNvPicPr>
                      <a:picLocks noChangeAspect="1" noChangeArrowheads="1"/>
                    </pic:cNvPicPr>
                  </pic:nvPicPr>
                  <pic:blipFill>
                    <a:blip r:embed="rId20"/>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Дальше на кронштейны были "надеты" антенны, вот крепление одной из них (они идентичны)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5" name="Рисунок 5" descr="http://www.agsat.com.ua/docs/satimg/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gsat.com.ua/docs/satimg/s5.jpg"/>
                    <pic:cNvPicPr>
                      <a:picLocks noChangeAspect="1" noChangeArrowheads="1"/>
                    </pic:cNvPicPr>
                  </pic:nvPicPr>
                  <pic:blipFill>
                    <a:blip r:embed="rId21"/>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4678045"/>
            <wp:effectExtent l="19050" t="0" r="1905" b="0"/>
            <wp:docPr id="6" name="Рисунок 6" descr="http://www.agsat.com.ua/docs/satimg/s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agsat.com.ua/docs/satimg/s32.jpg"/>
                    <pic:cNvPicPr>
                      <a:picLocks noChangeAspect="1" noChangeArrowheads="1"/>
                    </pic:cNvPicPr>
                  </pic:nvPicPr>
                  <pic:blipFill>
                    <a:blip r:embed="rId22"/>
                    <a:srcRect/>
                    <a:stretch>
                      <a:fillRect/>
                    </a:stretch>
                  </pic:blipFill>
                  <pic:spPr bwMode="auto">
                    <a:xfrm>
                      <a:off x="0" y="0"/>
                      <a:ext cx="4836795" cy="4678045"/>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На приведенном выше фото антенна уже в сборе, с конверторами, кабелем и т.д. Изначально же просто собиралась антенна, вешалась на кронштейн, а конверторы с кабелем цеплялись уже потом. Тонкий металлический тросик-он просто был у меня лишний и я продел его через крепление антенны и прикрутил к стойке лифтовой шахты на случай, если ветер вырвет анкеры, чтобы антенна не спикировала с крыши :) На самом деле, это практически нереально, но пусть будет-так мне подумалось. Для настройки антенны в вертикальной и горизонтальной плоскостях требуется зажимать крепление настолько, чтобы антенна самостоятельно не изменяла свой наклон, но при этом ее с некоторым усилием можно было перемещать в плоскостях. Вот эти гайки до окончательной настройки сильно не затягиваются:</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7" name="Рисунок 7" descr="http://www.agsat.com.ua/docs/satimg/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gsat.com.ua/docs/satimg/s6.jpg"/>
                    <pic:cNvPicPr>
                      <a:picLocks noChangeAspect="1" noChangeArrowheads="1"/>
                    </pic:cNvPicPr>
                  </pic:nvPicPr>
                  <pic:blipFill>
                    <a:blip r:embed="rId23"/>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Незажатый левый винт дает настраивать антенну в вертикальной плоскости, 2 незажатых правых-поворачивать антенну относительно кронштейна в горизонтальной плоскости.</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lastRenderedPageBreak/>
        <w:t>Далее на центральный держатель конвертора антенны надеваются оба мультифида, во все держатели вставляются конверторы, и все затягивается так, чтобы конверторы в мультифидах можно было с некоторым усилием поворачивать во всех плоскостях(кабели к конверторам подключаются позже). На фото ниже видно что собой представляют мультифиды и как они крепятся:</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8" name="Рисунок 8" descr="http://www.agsat.com.ua/docs/satimg/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agsat.com.ua/docs/satimg/s7.jpg"/>
                    <pic:cNvPicPr>
                      <a:picLocks noChangeAspect="1" noChangeArrowheads="1"/>
                    </pic:cNvPicPr>
                  </pic:nvPicPr>
                  <pic:blipFill>
                    <a:blip r:embed="rId24"/>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После этого начинается процесс настройки. К центральному конвертору прикручивается F-коннектором отрезок кабеля пару метров длиной, второй конец кабеля прикручивается к ресиверу. С какого-то сайта у меня есть картинки, что такое F-разъем и как его правильно накручивать на кабель. Вот они:</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2286000" cy="1398270"/>
            <wp:effectExtent l="19050" t="0" r="0" b="0"/>
            <wp:docPr id="9" name="Рисунок 9" descr="http://www.agsat.com.ua/docs/satimg/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agsat.com.ua/docs/satimg/f1.jpg"/>
                    <pic:cNvPicPr>
                      <a:picLocks noChangeAspect="1" noChangeArrowheads="1"/>
                    </pic:cNvPicPr>
                  </pic:nvPicPr>
                  <pic:blipFill>
                    <a:blip r:embed="rId25"/>
                    <a:srcRect/>
                    <a:stretch>
                      <a:fillRect/>
                    </a:stretch>
                  </pic:blipFill>
                  <pic:spPr bwMode="auto">
                    <a:xfrm>
                      <a:off x="0" y="0"/>
                      <a:ext cx="2286000" cy="1398270"/>
                    </a:xfrm>
                    <a:prstGeom prst="rect">
                      <a:avLst/>
                    </a:prstGeom>
                    <a:noFill/>
                    <a:ln w="9525">
                      <a:noFill/>
                      <a:miter lim="800000"/>
                      <a:headEnd/>
                      <a:tailEnd/>
                    </a:ln>
                  </pic:spPr>
                </pic:pic>
              </a:graphicData>
            </a:graphic>
          </wp:inline>
        </w:drawing>
      </w:r>
      <w:r>
        <w:rPr>
          <w:rFonts w:ascii="Arial" w:eastAsia="Times New Roman" w:hAnsi="Arial" w:cs="Arial"/>
          <w:noProof/>
          <w:color w:val="5F5E59"/>
          <w:sz w:val="13"/>
          <w:szCs w:val="13"/>
        </w:rPr>
        <w:drawing>
          <wp:inline distT="0" distB="0" distL="0" distR="0">
            <wp:extent cx="4413250" cy="3007995"/>
            <wp:effectExtent l="19050" t="0" r="6350" b="0"/>
            <wp:docPr id="10" name="Рисунок 10" descr="http://www.agsat.com.ua/docs/satimg/f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agsat.com.ua/docs/satimg/f3.gif"/>
                    <pic:cNvPicPr>
                      <a:picLocks noChangeAspect="1" noChangeArrowheads="1"/>
                    </pic:cNvPicPr>
                  </pic:nvPicPr>
                  <pic:blipFill>
                    <a:blip r:embed="rId26"/>
                    <a:srcRect/>
                    <a:stretch>
                      <a:fillRect/>
                    </a:stretch>
                  </pic:blipFill>
                  <pic:spPr bwMode="auto">
                    <a:xfrm>
                      <a:off x="0" y="0"/>
                      <a:ext cx="4413250" cy="3007995"/>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Ресивер подключается к телевизору, только после этого включается питание 220В. Немаловажный момент-при накручивании на кабельF-коннектора необходимо тщательно следить, чтобы тонкие проводнички экранирующей оплетки кабеля не замкнулись с ценральной жилой, иначе можно вывести из строя ресивер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lastRenderedPageBreak/>
        <w:t>Включаю телевизор, ресивер, захожу в меню Установка-Поиск каналов. В списке спутников слева выбираю Sirius 2/Ku 4.8E-именно на этот спутник будет настроен жестко закрепленный центральный конвертор. Справа в меню выбираю:</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11" name="Рисунок 11" descr="http://www.agsat.com.ua/docs/satimg/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gsat.com.ua/docs/satimg/s8.jpg"/>
                    <pic:cNvPicPr>
                      <a:picLocks noChangeAspect="1" noChangeArrowheads="1"/>
                    </pic:cNvPicPr>
                  </pic:nvPicPr>
                  <pic:blipFill>
                    <a:blip r:embed="rId27"/>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LNBP: Вкл.</w:t>
      </w:r>
      <w:r w:rsidRPr="00AA63AF">
        <w:rPr>
          <w:rFonts w:ascii="Arial" w:eastAsia="Times New Roman" w:hAnsi="Arial" w:cs="Arial"/>
          <w:color w:val="5F5E59"/>
          <w:sz w:val="13"/>
          <w:szCs w:val="13"/>
        </w:rPr>
        <w:t xml:space="preserve"> (включить питание конвертора)</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LNBP Type : Universal</w:t>
      </w:r>
      <w:r w:rsidRPr="00AA63AF">
        <w:rPr>
          <w:rFonts w:ascii="Arial" w:eastAsia="Times New Roman" w:hAnsi="Arial" w:cs="Arial"/>
          <w:color w:val="5F5E59"/>
          <w:sz w:val="13"/>
          <w:szCs w:val="13"/>
        </w:rPr>
        <w:t xml:space="preserve"> (универсальный тип конвертора, согласно купленным мною)</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LNBP Freq : 10600/9750</w:t>
      </w:r>
      <w:r w:rsidRPr="00AA63AF">
        <w:rPr>
          <w:rFonts w:ascii="Arial" w:eastAsia="Times New Roman" w:hAnsi="Arial" w:cs="Arial"/>
          <w:color w:val="5F5E59"/>
          <w:sz w:val="13"/>
          <w:szCs w:val="13"/>
        </w:rPr>
        <w:t xml:space="preserve"> (указано на конверторах)</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22Khz: Авто</w:t>
      </w:r>
      <w:r w:rsidRPr="00AA63AF">
        <w:rPr>
          <w:rFonts w:ascii="Arial" w:eastAsia="Times New Roman" w:hAnsi="Arial" w:cs="Arial"/>
          <w:color w:val="5F5E59"/>
          <w:sz w:val="13"/>
          <w:szCs w:val="13"/>
        </w:rPr>
        <w:t xml:space="preserve"> (сигнал для переключения дисека-так и оставляю)</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DISEqC : None</w:t>
      </w:r>
      <w:r w:rsidRPr="00AA63AF">
        <w:rPr>
          <w:rFonts w:ascii="Arial" w:eastAsia="Times New Roman" w:hAnsi="Arial" w:cs="Arial"/>
          <w:color w:val="5F5E59"/>
          <w:sz w:val="13"/>
          <w:szCs w:val="13"/>
        </w:rPr>
        <w:t xml:space="preserve"> (так и оставляю, поскольку сигнал подключен пока напрямую, а не через дисек)</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Далее желтой кнопкой пульта захожу во подменю Транспондер и выбираю транспондер, на котором буду искать сигнал (советую заранее выписать себе несколько транспондеров выбранных со спутников с различными поляризациями и РЕАЛЬНО РАБОТАЮЩИМИ бесплатными каналами (FTA). Список можно найти по ссылкам ниже. Я для себя решил настраиваться по следующим транспондерам :</w:t>
      </w:r>
    </w:p>
    <w:tbl>
      <w:tblPr>
        <w:tblW w:w="6657"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911"/>
        <w:gridCol w:w="1375"/>
        <w:gridCol w:w="3371"/>
      </w:tblGrid>
      <w:tr w:rsidR="00AA63AF" w:rsidRPr="00AA63AF">
        <w:trPr>
          <w:trHeight w:val="41"/>
          <w:tblCellSpacing w:w="15" w:type="dxa"/>
        </w:trPr>
        <w:tc>
          <w:tcPr>
            <w:tcW w:w="1902" w:type="dxa"/>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Спутник</w:t>
            </w:r>
          </w:p>
        </w:tc>
        <w:tc>
          <w:tcPr>
            <w:tcW w:w="1358" w:type="dxa"/>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Транспондер</w:t>
            </w:r>
          </w:p>
        </w:tc>
        <w:tc>
          <w:tcPr>
            <w:tcW w:w="3396" w:type="dxa"/>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Канал для визуальной проверки</w:t>
            </w:r>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Sirius 4.8E</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11766 H</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28" w:tgtFrame="_blank" w:history="1">
              <w:r w:rsidR="00AA63AF" w:rsidRPr="00AA63AF">
                <w:rPr>
                  <w:rFonts w:ascii="Arial" w:eastAsia="Times New Roman" w:hAnsi="Arial" w:cs="Arial"/>
                  <w:color w:val="5F5E59"/>
                  <w:sz w:val="13"/>
                  <w:u w:val="single"/>
                </w:rPr>
                <w:t>Novy Kanal</w:t>
              </w:r>
            </w:hyperlink>
            <w:r w:rsidR="00AA63AF" w:rsidRPr="00AA63AF">
              <w:rPr>
                <w:rFonts w:ascii="Arial" w:eastAsia="Times New Roman" w:hAnsi="Arial" w:cs="Arial"/>
                <w:b/>
                <w:bCs/>
                <w:color w:val="5F5E59"/>
                <w:sz w:val="13"/>
              </w:rPr>
              <w:t xml:space="preserve"> , </w:t>
            </w:r>
            <w:hyperlink r:id="rId29" w:tgtFrame="_blank" w:history="1">
              <w:r w:rsidR="00AA63AF" w:rsidRPr="00AA63AF">
                <w:rPr>
                  <w:rFonts w:ascii="Arial" w:eastAsia="Times New Roman" w:hAnsi="Arial" w:cs="Arial"/>
                  <w:color w:val="5F5E59"/>
                  <w:sz w:val="13"/>
                  <w:u w:val="single"/>
                </w:rPr>
                <w:t>5 Kanal</w:t>
              </w:r>
            </w:hyperlink>
            <w:r w:rsidR="00AA63AF" w:rsidRPr="00AA63AF">
              <w:rPr>
                <w:rFonts w:ascii="Arial" w:eastAsia="Times New Roman" w:hAnsi="Arial" w:cs="Arial"/>
                <w:b/>
                <w:bCs/>
                <w:color w:val="5F5E59"/>
                <w:sz w:val="13"/>
              </w:rPr>
              <w:t xml:space="preserve"> (Ukraine)</w:t>
            </w:r>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Sirius 4.8E</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11996 H</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30" w:tgtFrame="_blank" w:history="1">
              <w:r w:rsidR="00AA63AF" w:rsidRPr="00AA63AF">
                <w:rPr>
                  <w:rFonts w:ascii="Arial" w:eastAsia="Times New Roman" w:hAnsi="Arial" w:cs="Arial"/>
                  <w:color w:val="5F5E59"/>
                  <w:sz w:val="13"/>
                  <w:u w:val="single"/>
                </w:rPr>
                <w:t>Russia Today</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Sirius 4.8E</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12073 H</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31" w:tgtFrame="_blank" w:history="1">
              <w:r w:rsidR="00AA63AF" w:rsidRPr="00AA63AF">
                <w:rPr>
                  <w:rFonts w:ascii="Arial" w:eastAsia="Times New Roman" w:hAnsi="Arial" w:cs="Arial"/>
                  <w:color w:val="5F5E59"/>
                  <w:sz w:val="13"/>
                  <w:u w:val="single"/>
                </w:rPr>
                <w:t>Inter+</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Sirius 4.8E</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12245 V</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32" w:tgtFrame="_blank" w:history="1">
              <w:r w:rsidR="00AA63AF" w:rsidRPr="00AA63AF">
                <w:rPr>
                  <w:rFonts w:ascii="Arial" w:eastAsia="Times New Roman" w:hAnsi="Arial" w:cs="Arial"/>
                  <w:color w:val="5F5E59"/>
                  <w:sz w:val="13"/>
                  <w:u w:val="single"/>
                </w:rPr>
                <w:t>Europe by Satellite</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Hotbird 13E</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10971 H</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33" w:tgtFrame="_blank" w:history="1">
              <w:r w:rsidR="00AA63AF" w:rsidRPr="00AA63AF">
                <w:rPr>
                  <w:rFonts w:ascii="Arial" w:eastAsia="Times New Roman" w:hAnsi="Arial" w:cs="Arial"/>
                  <w:color w:val="5F5E59"/>
                  <w:sz w:val="13"/>
                  <w:u w:val="single"/>
                </w:rPr>
                <w:t>3 Channel</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Hotbird 13E</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11034 V</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34" w:tgtFrame="_blank" w:history="1">
              <w:r w:rsidR="00AA63AF" w:rsidRPr="00AA63AF">
                <w:rPr>
                  <w:rFonts w:ascii="Arial" w:eastAsia="Times New Roman" w:hAnsi="Arial" w:cs="Arial"/>
                  <w:color w:val="5F5E59"/>
                  <w:sz w:val="13"/>
                  <w:u w:val="single"/>
                </w:rPr>
                <w:t>RTR Planeta</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Hotbird 13E</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11411 H</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35" w:tgtFrame="_blank" w:history="1">
              <w:r w:rsidR="00AA63AF" w:rsidRPr="00AA63AF">
                <w:rPr>
                  <w:rFonts w:ascii="Arial" w:eastAsia="Times New Roman" w:hAnsi="Arial" w:cs="Arial"/>
                  <w:color w:val="5F5E59"/>
                  <w:sz w:val="13"/>
                  <w:u w:val="single"/>
                </w:rPr>
                <w:t>Adjara TV</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Hotbird 13E</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11766 V</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36" w:tgtFrame="_blank" w:history="1">
              <w:r w:rsidR="00AA63AF" w:rsidRPr="00AA63AF">
                <w:rPr>
                  <w:rFonts w:ascii="Arial" w:eastAsia="Times New Roman" w:hAnsi="Arial" w:cs="Arial"/>
                  <w:color w:val="5F5E59"/>
                  <w:sz w:val="13"/>
                  <w:u w:val="single"/>
                </w:rPr>
                <w:t>Rai Uno</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Hotbird 13E</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12207 H</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37" w:tgtFrame="_blank" w:history="1">
              <w:r w:rsidR="00AA63AF" w:rsidRPr="00AA63AF">
                <w:rPr>
                  <w:rFonts w:ascii="Arial" w:eastAsia="Times New Roman" w:hAnsi="Arial" w:cs="Arial"/>
                  <w:color w:val="5F5E59"/>
                  <w:sz w:val="13"/>
                  <w:u w:val="single"/>
                </w:rPr>
                <w:t>Fashion TV Europe</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Amos 4W</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10722 H</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38" w:tgtFrame="_blank" w:history="1">
              <w:r w:rsidR="00AA63AF" w:rsidRPr="00AA63AF">
                <w:rPr>
                  <w:rFonts w:ascii="Arial" w:eastAsia="Times New Roman" w:hAnsi="Arial" w:cs="Arial"/>
                  <w:color w:val="5F5E59"/>
                  <w:sz w:val="13"/>
                  <w:u w:val="single"/>
                </w:rPr>
                <w:t>K1</w:t>
              </w:r>
            </w:hyperlink>
            <w:r w:rsidR="00AA63AF" w:rsidRPr="00AA63AF">
              <w:rPr>
                <w:rFonts w:ascii="Arial" w:eastAsia="Times New Roman" w:hAnsi="Arial" w:cs="Arial"/>
                <w:b/>
                <w:bCs/>
                <w:color w:val="5F5E59"/>
                <w:sz w:val="13"/>
              </w:rPr>
              <w:t xml:space="preserve">, </w:t>
            </w:r>
            <w:hyperlink r:id="rId39" w:tgtFrame="_blank" w:history="1">
              <w:r w:rsidR="00AA63AF" w:rsidRPr="00AA63AF">
                <w:rPr>
                  <w:rFonts w:ascii="Arial" w:eastAsia="Times New Roman" w:hAnsi="Arial" w:cs="Arial"/>
                  <w:color w:val="5F5E59"/>
                  <w:sz w:val="13"/>
                  <w:u w:val="single"/>
                </w:rPr>
                <w:t>1+1</w:t>
              </w:r>
            </w:hyperlink>
            <w:r w:rsidR="00AA63AF" w:rsidRPr="00AA63AF">
              <w:rPr>
                <w:rFonts w:ascii="Arial" w:eastAsia="Times New Roman" w:hAnsi="Arial" w:cs="Arial"/>
                <w:b/>
                <w:bCs/>
                <w:color w:val="5F5E59"/>
                <w:sz w:val="13"/>
              </w:rPr>
              <w:t xml:space="preserve">, </w:t>
            </w:r>
            <w:hyperlink r:id="rId40" w:tgtFrame="_blank" w:history="1">
              <w:r w:rsidR="00AA63AF" w:rsidRPr="00AA63AF">
                <w:rPr>
                  <w:rFonts w:ascii="Arial" w:eastAsia="Times New Roman" w:hAnsi="Arial" w:cs="Arial"/>
                  <w:color w:val="5F5E59"/>
                  <w:sz w:val="13"/>
                  <w:u w:val="single"/>
                </w:rPr>
                <w:t>Kino</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Amos 4W</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10759 H</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41" w:tgtFrame="_blank" w:history="1">
              <w:r w:rsidR="00AA63AF" w:rsidRPr="00AA63AF">
                <w:rPr>
                  <w:rFonts w:ascii="Arial" w:eastAsia="Times New Roman" w:hAnsi="Arial" w:cs="Arial"/>
                  <w:color w:val="5F5E59"/>
                  <w:sz w:val="13"/>
                  <w:u w:val="single"/>
                </w:rPr>
                <w:t>Telekanal STB</w:t>
              </w:r>
            </w:hyperlink>
            <w:r w:rsidR="00AA63AF" w:rsidRPr="00AA63AF">
              <w:rPr>
                <w:rFonts w:ascii="Arial" w:eastAsia="Times New Roman" w:hAnsi="Arial" w:cs="Arial"/>
                <w:b/>
                <w:bCs/>
                <w:color w:val="5F5E59"/>
                <w:sz w:val="13"/>
              </w:rPr>
              <w:t xml:space="preserve">, </w:t>
            </w:r>
            <w:hyperlink r:id="rId42" w:tgtFrame="_blank" w:history="1">
              <w:r w:rsidR="00AA63AF" w:rsidRPr="00AA63AF">
                <w:rPr>
                  <w:rFonts w:ascii="Arial" w:eastAsia="Times New Roman" w:hAnsi="Arial" w:cs="Arial"/>
                  <w:color w:val="5F5E59"/>
                  <w:sz w:val="13"/>
                  <w:u w:val="single"/>
                </w:rPr>
                <w:t>Tonis</w:t>
              </w:r>
            </w:hyperlink>
            <w:r w:rsidR="00AA63AF" w:rsidRPr="00AA63AF">
              <w:rPr>
                <w:rFonts w:ascii="Arial" w:eastAsia="Times New Roman" w:hAnsi="Arial" w:cs="Arial"/>
                <w:b/>
                <w:bCs/>
                <w:color w:val="5F5E59"/>
                <w:sz w:val="13"/>
              </w:rPr>
              <w:t xml:space="preserve">, </w:t>
            </w:r>
            <w:hyperlink r:id="rId43" w:tgtFrame="_blank" w:history="1">
              <w:r w:rsidR="00AA63AF" w:rsidRPr="00AA63AF">
                <w:rPr>
                  <w:rFonts w:ascii="Arial" w:eastAsia="Times New Roman" w:hAnsi="Arial" w:cs="Arial"/>
                  <w:color w:val="5F5E59"/>
                  <w:sz w:val="13"/>
                  <w:u w:val="single"/>
                </w:rPr>
                <w:t>MTV Ukraine</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Amos 4W</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10925 V</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44" w:tgtFrame="_blank" w:history="1">
              <w:r w:rsidR="00AA63AF" w:rsidRPr="00AA63AF">
                <w:rPr>
                  <w:rFonts w:ascii="Arial" w:eastAsia="Times New Roman" w:hAnsi="Arial" w:cs="Arial"/>
                  <w:color w:val="5F5E59"/>
                  <w:sz w:val="13"/>
                  <w:u w:val="single"/>
                </w:rPr>
                <w:t>Russia Today</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Eutelsat W4 36E</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11727 L</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45" w:tgtFrame="_blank" w:history="1">
              <w:r w:rsidR="00AA63AF" w:rsidRPr="00AA63AF">
                <w:rPr>
                  <w:rFonts w:ascii="Arial" w:eastAsia="Times New Roman" w:hAnsi="Arial" w:cs="Arial"/>
                  <w:color w:val="5F5E59"/>
                  <w:sz w:val="13"/>
                  <w:u w:val="single"/>
                </w:rPr>
                <w:t>Gameplay TV</w:t>
              </w:r>
            </w:hyperlink>
            <w:r w:rsidR="00AA63AF" w:rsidRPr="00AA63AF">
              <w:rPr>
                <w:rFonts w:ascii="Arial" w:eastAsia="Times New Roman" w:hAnsi="Arial" w:cs="Arial"/>
                <w:b/>
                <w:bCs/>
                <w:color w:val="5F5E59"/>
                <w:sz w:val="13"/>
              </w:rPr>
              <w:t xml:space="preserve">, </w:t>
            </w:r>
            <w:hyperlink r:id="rId46" w:tgtFrame="_blank" w:history="1">
              <w:r w:rsidR="00AA63AF" w:rsidRPr="00AA63AF">
                <w:rPr>
                  <w:rFonts w:ascii="Arial" w:eastAsia="Times New Roman" w:hAnsi="Arial" w:cs="Arial"/>
                  <w:color w:val="5F5E59"/>
                  <w:sz w:val="13"/>
                  <w:u w:val="single"/>
                </w:rPr>
                <w:t>Ru TV</w:t>
              </w:r>
            </w:hyperlink>
          </w:p>
        </w:tc>
      </w:tr>
      <w:tr w:rsidR="00AA63AF" w:rsidRPr="00AA63AF">
        <w:trPr>
          <w:trHeight w:val="4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color w:val="5F5E59"/>
                <w:sz w:val="13"/>
                <w:szCs w:val="13"/>
              </w:rPr>
              <w:t>Eutelsat W4 36E</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AA63AF" w:rsidP="00AA63AF">
            <w:pPr>
              <w:spacing w:after="0" w:line="41" w:lineRule="atLeast"/>
              <w:rPr>
                <w:rFonts w:ascii="Arial" w:eastAsia="Times New Roman" w:hAnsi="Arial" w:cs="Arial"/>
                <w:color w:val="5F5E59"/>
                <w:sz w:val="13"/>
                <w:szCs w:val="13"/>
              </w:rPr>
            </w:pPr>
            <w:r w:rsidRPr="00AA63AF">
              <w:rPr>
                <w:rFonts w:ascii="Arial" w:eastAsia="Times New Roman" w:hAnsi="Arial" w:cs="Arial"/>
                <w:b/>
                <w:bCs/>
                <w:color w:val="5F5E59"/>
                <w:sz w:val="13"/>
              </w:rPr>
              <w:t>12322 R</w:t>
            </w:r>
          </w:p>
        </w:tc>
        <w:tc>
          <w:tcPr>
            <w:tcW w:w="0" w:type="auto"/>
            <w:tcBorders>
              <w:top w:val="outset" w:sz="6" w:space="0" w:color="auto"/>
              <w:left w:val="outset" w:sz="6" w:space="0" w:color="auto"/>
              <w:bottom w:val="outset" w:sz="6" w:space="0" w:color="auto"/>
              <w:right w:val="outset" w:sz="6" w:space="0" w:color="auto"/>
            </w:tcBorders>
            <w:vAlign w:val="center"/>
            <w:hideMark/>
          </w:tcPr>
          <w:p w:rsidR="00AA63AF" w:rsidRPr="00AA63AF" w:rsidRDefault="00C84357" w:rsidP="00AA63AF">
            <w:pPr>
              <w:spacing w:after="0" w:line="41" w:lineRule="atLeast"/>
              <w:rPr>
                <w:rFonts w:ascii="Arial" w:eastAsia="Times New Roman" w:hAnsi="Arial" w:cs="Arial"/>
                <w:color w:val="5F5E59"/>
                <w:sz w:val="13"/>
                <w:szCs w:val="13"/>
              </w:rPr>
            </w:pPr>
            <w:hyperlink r:id="rId47" w:tgtFrame="_blank" w:history="1">
              <w:r w:rsidR="00AA63AF" w:rsidRPr="00AA63AF">
                <w:rPr>
                  <w:rFonts w:ascii="Arial" w:eastAsia="Times New Roman" w:hAnsi="Arial" w:cs="Arial"/>
                  <w:color w:val="5F5E59"/>
                  <w:sz w:val="13"/>
                  <w:u w:val="single"/>
                </w:rPr>
                <w:t>NTV Plus Infokanal</w:t>
              </w:r>
            </w:hyperlink>
          </w:p>
        </w:tc>
      </w:tr>
    </w:tbl>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К примеру, в моем случае, для начала, это будет транспондер 11766H, вещающий на частоте 11766МГц с горизонтальной поляризацией. Для удобства, качество сигнала можно вывести на полный экран кнопкой Info. Ориентироваться буду по нижней шкале "Качество":</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12" name="Рисунок 12" descr="http://www.agsat.com.ua/docs/satimg/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agsat.com.ua/docs/satimg/s9.jpg"/>
                    <pic:cNvPicPr>
                      <a:picLocks noChangeAspect="1" noChangeArrowheads="1"/>
                    </pic:cNvPicPr>
                  </pic:nvPicPr>
                  <pic:blipFill>
                    <a:blip r:embed="rId48"/>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Что мы видим на этом фото? Безрадостную картину-качество сигнала-0 ! Собственно говоря, а чего следовало ожидать? Антенна ведь пока "смотрит" в сторону спутника очень приблизительно.</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Дальше наступает самый непростой момент, требующий немалой выдержки - это настройка антенны в плоскостях. Почему необходима выдержка - буквально несколько миллиметров, и сигнала не будет. Не то что он будет плохим, а его не будет вовсе! Настройка заключается в следующем-необходимо установить антенну в некотором вертикальном положении, в моем положении оно было приблизительно таким:</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13" name="Рисунок 13" descr="http://www.agsat.com.ua/docs/satimg/s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gsat.com.ua/docs/satimg/s31.jpg"/>
                    <pic:cNvPicPr>
                      <a:picLocks noChangeAspect="1" noChangeArrowheads="1"/>
                    </pic:cNvPicPr>
                  </pic:nvPicPr>
                  <pic:blipFill>
                    <a:blip r:embed="rId49"/>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14" name="Рисунок 14" descr="http://www.agsat.com.ua/docs/satimg/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agsat.com.ua/docs/satimg/s10.jpg"/>
                    <pic:cNvPicPr>
                      <a:picLocks noChangeAspect="1" noChangeArrowheads="1"/>
                    </pic:cNvPicPr>
                  </pic:nvPicPr>
                  <pic:blipFill>
                    <a:blip r:embed="rId50"/>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После этого нужно очень-очень плавно вращать антенну в горизонтальном направлении и при этом внимательно смотреть на шкалу качества, вначале-в одну сторону, и если шкала не меняется с 0, то в другую. Когда обнаруживается, что шкала качества выросла хотя бы до 10-15 - это уже первая удача, можно остановиться и передохнуть:) Если же во всей горизонтальной плоскости найти сигнал не удается, нужно немного изменить вертикальный угол антенны и начинать снова перемещение в горизонтальной плоскости до появления сигнала. Когда сигнал найден хоть какой-то: теперь нужно пытаться еще более плавно перемещать антенну влево-вправо и добиваться максимального уровня качества сигнала. Добившись этого, нужно попробовать добиться еще большего сигнала очень плавным перемещением антенны вверх-вниз. После этого можно попробовать по чуть-чуть поворачивать конвертор вокруг своей оси в держателе (на конверторе для этого нанесены метки):</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15" name="Рисунок 15" descr="http://www.agsat.com.ua/docs/satimg/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agsat.com.ua/docs/satimg/s11.jpg"/>
                    <pic:cNvPicPr>
                      <a:picLocks noChangeAspect="1" noChangeArrowheads="1"/>
                    </pic:cNvPicPr>
                  </pic:nvPicPr>
                  <pic:blipFill>
                    <a:blip r:embed="rId51"/>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Добиться максимального сигнала можно ТОЛЬКО совокупностью всех этих регулировок. Еще нюанс - если не получается найти сигнал ни при каких условиях, а вы 100 раз все перепроверили, в том числе настройки ресивера, имеет смысл попробовать другой конвертор, возможно этот - неисправен. Получаю максимальный уровень сигнала, какой только удается вытянуть:</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16" name="Рисунок 16" descr="http://www.agsat.com.ua/docs/satimg/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agsat.com.ua/docs/satimg/s13.jpg"/>
                    <pic:cNvPicPr>
                      <a:picLocks noChangeAspect="1" noChangeArrowheads="1"/>
                    </pic:cNvPicPr>
                  </pic:nvPicPr>
                  <pic:blipFill>
                    <a:blip r:embed="rId52"/>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Казалось бы, можно успокоиться и затягивать все регулировочне винты? Как бы не так! Ведь настройка производилась для транспондера, вещающего в горизонтальной поляризации (на картинке в конце 2-й сроки есть буква H), а нужно еще настроить какой-нибудь транспондер в вертикальной (V) поляризации:</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17" name="Рисунок 17" descr="http://www.agsat.com.ua/docs/satimg/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agsat.com.ua/docs/satimg/s14.jpg"/>
                    <pic:cNvPicPr>
                      <a:picLocks noChangeAspect="1" noChangeArrowheads="1"/>
                    </pic:cNvPicPr>
                  </pic:nvPicPr>
                  <pic:blipFill>
                    <a:blip r:embed="rId53"/>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В моем случае поворот конвертора в держателе против часовой стрелки помог добиться лучшего качества сигнала в вертикальной поляризации.</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После этого можно просканировать транспондеры (ищите в документации с своему ресиверу, как это сделать) и визуально посмотреть, принимаются ли каналы и соответствуют ли они выбранному спутнику:</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18" name="Рисунок 18" descr="http://www.agsat.com.ua/docs/satimg/s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agsat.com.ua/docs/satimg/s27.jpg"/>
                    <pic:cNvPicPr>
                      <a:picLocks noChangeAspect="1" noChangeArrowheads="1"/>
                    </pic:cNvPicPr>
                  </pic:nvPicPr>
                  <pic:blipFill>
                    <a:blip r:embed="rId54"/>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Когда сигналы в горизонтальной и вертикальной поляризациях максимальны из того, что можно вытянуть, необходимо туго-натуго затянуть все регулировочные недожатые гайки. И тут есть один неприятный момент - затягиваешь гайку, антенна при этом чуть меняет свое направление, а качество сигнала может ощутимо уходить! Так что затягивать тоже нужно очень аккуратно. Все, антенна и первый конвертор настроены. Выключаю ресивер из розетки, накручиваю кабель с центрального конвертора на конвертор слева (на тот, что на мультифиде, если смотреть на антенну спереди), включаю все, в меню выбираю Hotbird 13E, те же настройки меню справа, что и для Сириуса, выбираю рабочий транспондер и пытаюсь настроить максимальное качество сигнала. Только в этот раз регулирую не антенну, а сам конвертор на мультифиде. Он может перемещаться во всех плоскостях по отношению к фокусу антенны-влево, вправо, вверх, вниз, вперед, назад: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19" name="Рисунок 19" descr="http://www.agsat.com.ua/docs/satimg/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agsat.com.ua/docs/satimg/s15.jpg"/>
                    <pic:cNvPicPr>
                      <a:picLocks noChangeAspect="1" noChangeArrowheads="1"/>
                    </pic:cNvPicPr>
                  </pic:nvPicPr>
                  <pic:blipFill>
                    <a:blip r:embed="rId55"/>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20" name="Рисунок 20" descr="http://www.agsat.com.ua/docs/satimg/s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agsat.com.ua/docs/satimg/s30.jpg"/>
                    <pic:cNvPicPr>
                      <a:picLocks noChangeAspect="1" noChangeArrowheads="1"/>
                    </pic:cNvPicPr>
                  </pic:nvPicPr>
                  <pic:blipFill>
                    <a:blip r:embed="rId56"/>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Все гайки затягиваются, когда сигнал максимален. Не забываю про проверку в обоих поляризациях. Сканирую транспондеры Хотберда и проверяю какие-нибудь бесплатные каналы визуально.</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Снова все выключаю, перекручиваю кабель на 3-й конвертор, включаю все, выбираю Amos 4w и произвожу настройку для него. Все аналогично. После этого настройку первой антенны можно считать оконченной.</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Вторая антенна. Которую я собираюсь настроить на Eutelsat W4 36E (НТВ+). Тут проще - конвертор один. Причем поскольку он круговой поляризации - не очень важно, как он будет развернут внутри держателя. Лучше всего-кабелем вниз, чтобы на нем не скапливались осадки: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21" name="Рисунок 21" descr="http://www.agsat.com.ua/docs/satimg/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agsat.com.ua/docs/satimg/s16.jpg"/>
                    <pic:cNvPicPr>
                      <a:picLocks noChangeAspect="1" noChangeArrowheads="1"/>
                    </pic:cNvPicPr>
                  </pic:nvPicPr>
                  <pic:blipFill>
                    <a:blip r:embed="rId57"/>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Соответственно нужно настроить антенну в горизонтальной и вертикальной плоскостях. Все выключаю, перекручиваю кабель на этот конвертор. Настройки согласно купленному конвертору такие:</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22" name="Рисунок 22" descr="http://www.agsat.com.ua/docs/satimg/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gsat.com.ua/docs/satimg/s18.jpg"/>
                    <pic:cNvPicPr>
                      <a:picLocks noChangeAspect="1" noChangeArrowheads="1"/>
                    </pic:cNvPicPr>
                  </pic:nvPicPr>
                  <pic:blipFill>
                    <a:blip r:embed="rId58"/>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Настраиваю вторую антенну, проверяю антенну в обоих поляризациях на разных транспондерах. Поскольку конвертор рассчитан на круговую поляризацию, проверяются не на H и V, а на L и R (левая и правая).</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Вот и все. Можно все выключать. Теперь нужно сделать коммутацию сигнала через дисек. Выглядит он примерно так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2863298" cy="2147474"/>
            <wp:effectExtent l="19050" t="0" r="0" b="0"/>
            <wp:docPr id="32" name="Рисунок 31" descr="Products_RU_27_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s_RU_27_image.jpg"/>
                    <pic:cNvPicPr/>
                  </pic:nvPicPr>
                  <pic:blipFill>
                    <a:blip r:embed="rId59"/>
                    <a:stretch>
                      <a:fillRect/>
                    </a:stretch>
                  </pic:blipFill>
                  <pic:spPr>
                    <a:xfrm>
                      <a:off x="0" y="0"/>
                      <a:ext cx="2863298" cy="2146853"/>
                    </a:xfrm>
                    <a:prstGeom prst="rect">
                      <a:avLst/>
                    </a:prstGeom>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У моего дисека есть 1 выход на ресивер, обозначаемый REC и 4 входа для конверторов, именуемые 1,2,3,4. Конверторы подключаю так :</w:t>
      </w:r>
    </w:p>
    <w:p w:rsidR="00AA63AF" w:rsidRPr="00AA63AF" w:rsidRDefault="00F960E1"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color w:val="5F5E59"/>
          <w:sz w:val="13"/>
          <w:szCs w:val="13"/>
          <w:lang w:val="en-US"/>
        </w:rPr>
        <w:t>1</w:t>
      </w:r>
      <w:r w:rsidR="00AA63AF" w:rsidRPr="00AA63AF">
        <w:rPr>
          <w:rFonts w:ascii="Arial" w:eastAsia="Times New Roman" w:hAnsi="Arial" w:cs="Arial"/>
          <w:color w:val="5F5E59"/>
          <w:sz w:val="13"/>
          <w:szCs w:val="13"/>
        </w:rPr>
        <w:t>-Sirius</w:t>
      </w:r>
    </w:p>
    <w:p w:rsidR="00AA63AF" w:rsidRPr="00AA63AF" w:rsidRDefault="00F960E1"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color w:val="5F5E59"/>
          <w:sz w:val="13"/>
          <w:szCs w:val="13"/>
          <w:lang w:val="en-US"/>
        </w:rPr>
        <w:t>2</w:t>
      </w:r>
      <w:r w:rsidR="00AA63AF" w:rsidRPr="00AA63AF">
        <w:rPr>
          <w:rFonts w:ascii="Arial" w:eastAsia="Times New Roman" w:hAnsi="Arial" w:cs="Arial"/>
          <w:color w:val="5F5E59"/>
          <w:sz w:val="13"/>
          <w:szCs w:val="13"/>
        </w:rPr>
        <w:t>-Hotbird</w:t>
      </w:r>
    </w:p>
    <w:p w:rsidR="00AA63AF" w:rsidRPr="00AA63AF" w:rsidRDefault="00F960E1"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color w:val="5F5E59"/>
          <w:sz w:val="13"/>
          <w:szCs w:val="13"/>
          <w:lang w:val="en-US"/>
        </w:rPr>
        <w:t>3</w:t>
      </w:r>
      <w:r w:rsidR="00AA63AF" w:rsidRPr="00AA63AF">
        <w:rPr>
          <w:rFonts w:ascii="Arial" w:eastAsia="Times New Roman" w:hAnsi="Arial" w:cs="Arial"/>
          <w:color w:val="5F5E59"/>
          <w:sz w:val="13"/>
          <w:szCs w:val="13"/>
        </w:rPr>
        <w:t>-Amos</w:t>
      </w:r>
    </w:p>
    <w:p w:rsidR="00AA63AF" w:rsidRPr="00AA63AF" w:rsidRDefault="00640DAC" w:rsidP="00AA63AF">
      <w:pPr>
        <w:spacing w:before="100" w:beforeAutospacing="1" w:after="100" w:afterAutospacing="1" w:line="240" w:lineRule="auto"/>
        <w:rPr>
          <w:rFonts w:ascii="Arial" w:eastAsia="Times New Roman" w:hAnsi="Arial" w:cs="Arial"/>
          <w:color w:val="5F5E59"/>
          <w:sz w:val="13"/>
          <w:szCs w:val="13"/>
        </w:rPr>
      </w:pPr>
      <w:r w:rsidRPr="00F960E1">
        <w:rPr>
          <w:rFonts w:ascii="Arial" w:eastAsia="Times New Roman" w:hAnsi="Arial" w:cs="Arial"/>
          <w:color w:val="5F5E59"/>
          <w:sz w:val="13"/>
          <w:szCs w:val="13"/>
          <w:lang w:val="ru-RU"/>
        </w:rPr>
        <w:t>4</w:t>
      </w:r>
      <w:r w:rsidR="00AA63AF" w:rsidRPr="00AA63AF">
        <w:rPr>
          <w:rFonts w:ascii="Arial" w:eastAsia="Times New Roman" w:hAnsi="Arial" w:cs="Arial"/>
          <w:color w:val="5F5E59"/>
          <w:sz w:val="13"/>
          <w:szCs w:val="13"/>
        </w:rPr>
        <w:t>-Eutelsat</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С подключением все просто - к каждому конвертору подключается отрезок кабеля, подключаемый к соответствующему входу дисека. Если устанавливаетя одна антенна с 1-м конвертором, то и дисек не нужен. Если одна антенна на 2 конвертора и у дисека будут свободны 2 порта-ничего страшного. Дисек устанавливается недалеко от антенн и желательно, заключается в водонепроницаемую коробку (я покупал в магазине электротоваров), для того, чтобы на него не попадали осадки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24" name="Рисунок 24" descr="http://www.agsat.com.ua/docs/satimg/s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agsat.com.ua/docs/satimg/s20.jpg"/>
                    <pic:cNvPicPr>
                      <a:picLocks noChangeAspect="1" noChangeArrowheads="1"/>
                    </pic:cNvPicPr>
                  </pic:nvPicPr>
                  <pic:blipFill>
                    <a:blip r:embed="rId60"/>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В днище коробки для дисека желательны отверствия для вентиляции. Острые углы изгибов кабеля не допускаются! F-коннекторы на конверторах закрываются или входящими с комплект колпачками или термоусадочной трубкой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25" name="Рисунок 25" descr="http://www.agsat.com.ua/docs/satimg/s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agsat.com.ua/docs/satimg/s21.jpg"/>
                    <pic:cNvPicPr>
                      <a:picLocks noChangeAspect="1" noChangeArrowheads="1"/>
                    </pic:cNvPicPr>
                  </pic:nvPicPr>
                  <pic:blipFill>
                    <a:blip r:embed="rId61"/>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Кстати, на вышеприведенном фото видны расстояния между конверторами и углами их наклона. Справа-антенна, направленная на Eutelsat W4.</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Настраиваю в меню ресивера протокол дисека (в моем случае 1.0) и распределение конверторов согласно входам (портам) дисека:</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26" name="Рисунок 26" descr="http://www.agsat.com.ua/docs/satimg/s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agsat.com.ua/docs/satimg/s22.jpg"/>
                    <pic:cNvPicPr>
                      <a:picLocks noChangeAspect="1" noChangeArrowheads="1"/>
                    </pic:cNvPicPr>
                  </pic:nvPicPr>
                  <pic:blipFill>
                    <a:blip r:embed="rId62"/>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27" name="Рисунок 27" descr="http://www.agsat.com.ua/docs/satimg/s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agsat.com.ua/docs/satimg/s23.jpg"/>
                    <pic:cNvPicPr>
                      <a:picLocks noChangeAspect="1" noChangeArrowheads="1"/>
                    </pic:cNvPicPr>
                  </pic:nvPicPr>
                  <pic:blipFill>
                    <a:blip r:embed="rId63"/>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28" name="Рисунок 28" descr="http://www.agsat.com.ua/docs/satimg/s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agsat.com.ua/docs/satimg/s24.jpg"/>
                    <pic:cNvPicPr>
                      <a:picLocks noChangeAspect="1" noChangeArrowheads="1"/>
                    </pic:cNvPicPr>
                  </pic:nvPicPr>
                  <pic:blipFill>
                    <a:blip r:embed="rId64"/>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29" name="Рисунок 29" descr="http://www.agsat.com.ua/docs/satimg/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agsat.com.ua/docs/satimg/s25.jpg"/>
                    <pic:cNvPicPr>
                      <a:picLocks noChangeAspect="1" noChangeArrowheads="1"/>
                    </pic:cNvPicPr>
                  </pic:nvPicPr>
                  <pic:blipFill>
                    <a:blip r:embed="rId65"/>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На картинках видно, каким входам (портам) дисека какие назначены конверторы (на какой спутник). </w:t>
      </w:r>
      <w:r w:rsidRPr="00AA63AF">
        <w:rPr>
          <w:rFonts w:ascii="Arial" w:eastAsia="Times New Roman" w:hAnsi="Arial" w:cs="Arial"/>
          <w:b/>
          <w:bCs/>
          <w:color w:val="5F5E59"/>
          <w:sz w:val="13"/>
          <w:szCs w:val="13"/>
        </w:rPr>
        <w:t>0/12V : Вкл.</w:t>
      </w:r>
      <w:r w:rsidRPr="00AA63AF">
        <w:rPr>
          <w:rFonts w:ascii="Arial" w:eastAsia="Times New Roman" w:hAnsi="Arial" w:cs="Arial"/>
          <w:color w:val="5F5E59"/>
          <w:sz w:val="13"/>
          <w:szCs w:val="13"/>
        </w:rPr>
        <w:t xml:space="preserve"> только для LanComBox'а. Если у вас его нет, то и включать 12В не нужно. Сохраняю изменения, проверяю, все ли входы дисека работают (т.е. на всех ли настроеных спутниках есть сигнал).</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У кого-то может возникнуть вопрос-а почему сразу не подключить все конверторы к дисеку, все входы прописать и настраивать антенны? Ответ простой - при реально неработающем дисеке вы убьете ОЧЕНЬ много времени и нервов, пытаясь настроить сигнал, который нельзя будет найти по определению. Кроме всего прочего, без дисека вы быстрее определите, рабочий ли конвертер вы купили.</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Кабеля притягиваю стяжками, чтобы ничего не болталось. Остается не в натяжку прикрепить кабель к тросику, тросик спустить вниз и натянуть. Развести в квартире кабель, подключить ресивер, телевизор и смотреть спутниковое ТВ :)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Вот в итоге, что у меня получилось на крыше:</w:t>
      </w:r>
    </w:p>
    <w:p w:rsidR="00AA63AF" w:rsidRPr="00AA63AF" w:rsidRDefault="00AA63AF" w:rsidP="00AA63AF">
      <w:pPr>
        <w:spacing w:after="0" w:line="240" w:lineRule="auto"/>
        <w:rPr>
          <w:rFonts w:ascii="Arial" w:eastAsia="Times New Roman" w:hAnsi="Arial" w:cs="Arial"/>
          <w:color w:val="5F5E59"/>
          <w:sz w:val="13"/>
          <w:szCs w:val="13"/>
        </w:rPr>
      </w:pPr>
      <w:r>
        <w:rPr>
          <w:rFonts w:ascii="Arial" w:eastAsia="Times New Roman" w:hAnsi="Arial" w:cs="Arial"/>
          <w:noProof/>
          <w:color w:val="5F5E59"/>
          <w:sz w:val="13"/>
          <w:szCs w:val="13"/>
        </w:rPr>
        <w:lastRenderedPageBreak/>
        <w:drawing>
          <wp:inline distT="0" distB="0" distL="0" distR="0">
            <wp:extent cx="4836795" cy="3630930"/>
            <wp:effectExtent l="19050" t="0" r="1905" b="0"/>
            <wp:docPr id="30" name="Рисунок 30" descr="http://www.agsat.com.ua/docs/satimg/s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agsat.com.ua/docs/satimg/s26.jpg"/>
                    <pic:cNvPicPr>
                      <a:picLocks noChangeAspect="1" noChangeArrowheads="1"/>
                    </pic:cNvPicPr>
                  </pic:nvPicPr>
                  <pic:blipFill>
                    <a:blip r:embed="rId66"/>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 Если к антенне после установки ее на кронштейн не будет доступа:</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когда конвертор на антенне один-тут все ясно, ничего сложного-он закрепляется жестко на антенне, антенна вывешивается за окно (или еще куда-то) на кронштейн, и настраивается в вертикальной и горизонтальной плоскостях все из того же окна (вернитесь к предупреждению в начале инструкции !!!). Что же делать, если необходимо настроить еще 1 дополнительный конвертор (или больше) на мультифиде? На даче я поступил так: привинтил кронштейн к старой высокой тумбе, надел на него собранную антенну, поставил все эту конструкцию перед широко распахнутым окном и так и настраивал. Кстати, курьезный момент-с первым же включением, с приблизительными наклонами антенны, без дополнительной настройки, я получил уровень качества на Сириусе больше 70%! Глазам не поверил :)) Словом-в таком виде настроил все 3 конвертора, тщательно все позажимал, перевесил кронштейн за окно и повесил на него антенну с уже настроенными конверторами. Осталось только настроить ее в плоскостях.</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Pr>
          <w:rFonts w:ascii="Arial" w:eastAsia="Times New Roman" w:hAnsi="Arial" w:cs="Arial"/>
          <w:noProof/>
          <w:color w:val="5F5E59"/>
          <w:sz w:val="13"/>
          <w:szCs w:val="13"/>
        </w:rPr>
        <w:drawing>
          <wp:inline distT="0" distB="0" distL="0" distR="0">
            <wp:extent cx="4836795" cy="3630930"/>
            <wp:effectExtent l="19050" t="0" r="1905" b="0"/>
            <wp:docPr id="31" name="Рисунок 31" descr="http://www.agsat.com.ua/docs/satimg/s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agsat.com.ua/docs/satimg/s28.jpg"/>
                    <pic:cNvPicPr>
                      <a:picLocks noChangeAspect="1" noChangeArrowheads="1"/>
                    </pic:cNvPicPr>
                  </pic:nvPicPr>
                  <pic:blipFill>
                    <a:blip r:embed="rId67"/>
                    <a:srcRect/>
                    <a:stretch>
                      <a:fillRect/>
                    </a:stretch>
                  </pic:blipFill>
                  <pic:spPr bwMode="auto">
                    <a:xfrm>
                      <a:off x="0" y="0"/>
                      <a:ext cx="4836795" cy="3630930"/>
                    </a:xfrm>
                    <a:prstGeom prst="rect">
                      <a:avLst/>
                    </a:prstGeom>
                    <a:noFill/>
                    <a:ln w="9525">
                      <a:noFill/>
                      <a:miter lim="800000"/>
                      <a:headEnd/>
                      <a:tailEnd/>
                    </a:ln>
                  </pic:spPr>
                </pic:pic>
              </a:graphicData>
            </a:graphic>
          </wp:inline>
        </w:drawing>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Немаловажный момент при высотной установке спутниковых антенн: кроме техники безопасности и страховки себя в первую очередь, при вывешивании антенны на кронштейн или мачту всегда страхуйте и антенну. Просто представьте себе, что может вытворить с головой случайного прохожего или с кузовом дорогущей BMW спланировавшая с высоты антенна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Еще кое-что-устанавливаемые на крыше антенны многие советуют заземлять, однако некоторые установщики - ярые противники этого. Я же склоняюсь к выводу, что заземление антенны все же не помешает.</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lastRenderedPageBreak/>
        <w:t>Ну и напоследок:</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Список наиболее популярных каналов по найденной мной на сегодня информации с троицы Hotbird, Sirius, Amos (будьте готовы к тому, что периодически может происходить некоторая ротация и кодирование каналов):</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Каналы Украины (спутник Sirius)</w:t>
      </w:r>
    </w:p>
    <w:p w:rsidR="00AA63AF" w:rsidRPr="00AA63AF" w:rsidRDefault="00C84357" w:rsidP="00AA63AF">
      <w:pPr>
        <w:spacing w:before="100" w:beforeAutospacing="1" w:after="100" w:afterAutospacing="1" w:line="240" w:lineRule="auto"/>
        <w:rPr>
          <w:rFonts w:ascii="Arial" w:eastAsia="Times New Roman" w:hAnsi="Arial" w:cs="Arial"/>
          <w:color w:val="5F5E59"/>
          <w:sz w:val="13"/>
          <w:szCs w:val="13"/>
        </w:rPr>
      </w:pPr>
      <w:hyperlink r:id="rId68" w:history="1">
        <w:r w:rsidR="00AA63AF" w:rsidRPr="00AA63AF">
          <w:rPr>
            <w:rFonts w:ascii="Arial" w:eastAsia="Times New Roman" w:hAnsi="Arial" w:cs="Arial"/>
            <w:color w:val="5F5E59"/>
            <w:sz w:val="13"/>
            <w:u w:val="single"/>
          </w:rPr>
          <w:t>Интер+</w:t>
        </w:r>
      </w:hyperlink>
      <w:r w:rsidR="00AA63AF" w:rsidRPr="00AA63AF">
        <w:rPr>
          <w:rFonts w:ascii="Arial" w:eastAsia="Times New Roman" w:hAnsi="Arial" w:cs="Arial"/>
          <w:color w:val="5F5E59"/>
          <w:sz w:val="13"/>
          <w:szCs w:val="13"/>
        </w:rPr>
        <w:t xml:space="preserve">, </w:t>
      </w:r>
      <w:hyperlink r:id="rId69" w:history="1">
        <w:r w:rsidR="00AA63AF" w:rsidRPr="00AA63AF">
          <w:rPr>
            <w:rFonts w:ascii="Arial" w:eastAsia="Times New Roman" w:hAnsi="Arial" w:cs="Arial"/>
            <w:color w:val="5F5E59"/>
            <w:sz w:val="13"/>
            <w:u w:val="single"/>
          </w:rPr>
          <w:t>Enter–Музыкальный</w:t>
        </w:r>
      </w:hyperlink>
      <w:r w:rsidR="00AA63AF" w:rsidRPr="00AA63AF">
        <w:rPr>
          <w:rFonts w:ascii="Arial" w:eastAsia="Times New Roman" w:hAnsi="Arial" w:cs="Arial"/>
          <w:color w:val="5F5E59"/>
          <w:sz w:val="13"/>
          <w:szCs w:val="13"/>
        </w:rPr>
        <w:t xml:space="preserve">, </w:t>
      </w:r>
      <w:hyperlink r:id="rId70" w:history="1">
        <w:r w:rsidR="00AA63AF" w:rsidRPr="00AA63AF">
          <w:rPr>
            <w:rFonts w:ascii="Arial" w:eastAsia="Times New Roman" w:hAnsi="Arial" w:cs="Arial"/>
            <w:color w:val="5F5E59"/>
            <w:sz w:val="13"/>
            <w:u w:val="single"/>
          </w:rPr>
          <w:t>Enter – Фильм</w:t>
        </w:r>
      </w:hyperlink>
      <w:r w:rsidR="00AA63AF" w:rsidRPr="00AA63AF">
        <w:rPr>
          <w:rFonts w:ascii="Arial" w:eastAsia="Times New Roman" w:hAnsi="Arial" w:cs="Arial"/>
          <w:color w:val="5F5E59"/>
          <w:sz w:val="13"/>
          <w:szCs w:val="13"/>
        </w:rPr>
        <w:t xml:space="preserve">, </w:t>
      </w:r>
      <w:hyperlink r:id="rId71" w:history="1">
        <w:r w:rsidR="00AA63AF" w:rsidRPr="00AA63AF">
          <w:rPr>
            <w:rFonts w:ascii="Arial" w:eastAsia="Times New Roman" w:hAnsi="Arial" w:cs="Arial"/>
            <w:color w:val="5F5E59"/>
            <w:sz w:val="13"/>
            <w:u w:val="single"/>
          </w:rPr>
          <w:t>Тет-а-тет</w:t>
        </w:r>
      </w:hyperlink>
      <w:r w:rsidR="00AA63AF" w:rsidRPr="00AA63AF">
        <w:rPr>
          <w:rFonts w:ascii="Arial" w:eastAsia="Times New Roman" w:hAnsi="Arial" w:cs="Arial"/>
          <w:color w:val="5F5E59"/>
          <w:sz w:val="13"/>
          <w:szCs w:val="13"/>
        </w:rPr>
        <w:t xml:space="preserve">*, </w:t>
      </w:r>
      <w:hyperlink r:id="rId72" w:tgtFrame="_blank" w:history="1">
        <w:r w:rsidR="00AA63AF" w:rsidRPr="00AA63AF">
          <w:rPr>
            <w:rFonts w:ascii="Arial" w:eastAsia="Times New Roman" w:hAnsi="Arial" w:cs="Arial"/>
            <w:color w:val="5F5E59"/>
            <w:sz w:val="13"/>
            <w:u w:val="single"/>
          </w:rPr>
          <w:t>5-й канал</w:t>
        </w:r>
      </w:hyperlink>
      <w:r w:rsidR="00AA63AF" w:rsidRPr="00AA63AF">
        <w:rPr>
          <w:rFonts w:ascii="Arial" w:eastAsia="Times New Roman" w:hAnsi="Arial" w:cs="Arial"/>
          <w:color w:val="5F5E59"/>
          <w:sz w:val="13"/>
          <w:szCs w:val="13"/>
        </w:rPr>
        <w:t>, Рада, Глас, Star TV Ukr, UBC, OCK, Тиса 1</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Каналы Украины (спутник Amos)</w:t>
      </w:r>
    </w:p>
    <w:p w:rsidR="00AA63AF" w:rsidRPr="00AA63AF" w:rsidRDefault="00C84357" w:rsidP="00AA63AF">
      <w:pPr>
        <w:spacing w:before="100" w:beforeAutospacing="1" w:after="100" w:afterAutospacing="1" w:line="240" w:lineRule="auto"/>
        <w:rPr>
          <w:rFonts w:ascii="Arial" w:eastAsia="Times New Roman" w:hAnsi="Arial" w:cs="Arial"/>
          <w:color w:val="5F5E59"/>
          <w:sz w:val="13"/>
          <w:szCs w:val="13"/>
        </w:rPr>
      </w:pPr>
      <w:hyperlink r:id="rId73" w:tgtFrame="_blank" w:history="1">
        <w:r w:rsidR="00AA63AF" w:rsidRPr="00AA63AF">
          <w:rPr>
            <w:rFonts w:ascii="Arial" w:eastAsia="Times New Roman" w:hAnsi="Arial" w:cs="Arial"/>
            <w:color w:val="5F5E59"/>
            <w:sz w:val="13"/>
            <w:u w:val="single"/>
          </w:rPr>
          <w:t>1+1,</w:t>
        </w:r>
      </w:hyperlink>
      <w:r w:rsidR="00AA63AF" w:rsidRPr="00AA63AF">
        <w:rPr>
          <w:rFonts w:ascii="Arial" w:eastAsia="Times New Roman" w:hAnsi="Arial" w:cs="Arial"/>
          <w:color w:val="5F5E59"/>
          <w:sz w:val="13"/>
          <w:szCs w:val="13"/>
        </w:rPr>
        <w:t xml:space="preserve"> </w:t>
      </w:r>
      <w:hyperlink r:id="rId74" w:history="1">
        <w:r w:rsidR="00AA63AF" w:rsidRPr="00AA63AF">
          <w:rPr>
            <w:rFonts w:ascii="Arial" w:eastAsia="Times New Roman" w:hAnsi="Arial" w:cs="Arial"/>
            <w:color w:val="5F5E59"/>
            <w:sz w:val="13"/>
            <w:u w:val="single"/>
          </w:rPr>
          <w:t>1+1международный*,</w:t>
        </w:r>
      </w:hyperlink>
      <w:r w:rsidR="00AA63AF" w:rsidRPr="00AA63AF">
        <w:rPr>
          <w:rFonts w:ascii="Arial" w:eastAsia="Times New Roman" w:hAnsi="Arial" w:cs="Arial"/>
          <w:color w:val="5F5E59"/>
          <w:sz w:val="13"/>
          <w:szCs w:val="13"/>
        </w:rPr>
        <w:t xml:space="preserve"> 1+1-кино, </w:t>
      </w:r>
      <w:hyperlink r:id="rId75" w:tgtFrame="_blank" w:history="1">
        <w:r w:rsidR="00AA63AF" w:rsidRPr="00AA63AF">
          <w:rPr>
            <w:rFonts w:ascii="Arial" w:eastAsia="Times New Roman" w:hAnsi="Arial" w:cs="Arial"/>
            <w:color w:val="5F5E59"/>
            <w:sz w:val="13"/>
            <w:u w:val="single"/>
          </w:rPr>
          <w:t>Тонис</w:t>
        </w:r>
      </w:hyperlink>
      <w:r w:rsidR="00AA63AF" w:rsidRPr="00AA63AF">
        <w:rPr>
          <w:rFonts w:ascii="Arial" w:eastAsia="Times New Roman" w:hAnsi="Arial" w:cs="Arial"/>
          <w:color w:val="5F5E59"/>
          <w:sz w:val="13"/>
          <w:szCs w:val="13"/>
        </w:rPr>
        <w:t xml:space="preserve">, Киев, </w:t>
      </w:r>
      <w:hyperlink r:id="rId76" w:history="1">
        <w:r w:rsidR="00AA63AF" w:rsidRPr="00AA63AF">
          <w:rPr>
            <w:rFonts w:ascii="Arial" w:eastAsia="Times New Roman" w:hAnsi="Arial" w:cs="Arial"/>
            <w:color w:val="5F5E59"/>
            <w:sz w:val="13"/>
            <w:u w:val="single"/>
          </w:rPr>
          <w:t>M1</w:t>
        </w:r>
      </w:hyperlink>
      <w:r w:rsidR="00AA63AF" w:rsidRPr="00AA63AF">
        <w:rPr>
          <w:rFonts w:ascii="Arial" w:eastAsia="Times New Roman" w:hAnsi="Arial" w:cs="Arial"/>
          <w:color w:val="5F5E59"/>
          <w:sz w:val="13"/>
          <w:szCs w:val="13"/>
        </w:rPr>
        <w:t xml:space="preserve">, М1-международный*, О-ТВ, MTV Ukraine, </w:t>
      </w:r>
      <w:hyperlink r:id="rId77" w:history="1">
        <w:r w:rsidR="00AA63AF" w:rsidRPr="00AA63AF">
          <w:rPr>
            <w:rFonts w:ascii="Arial" w:eastAsia="Times New Roman" w:hAnsi="Arial" w:cs="Arial"/>
            <w:color w:val="5F5E59"/>
            <w:sz w:val="13"/>
            <w:u w:val="single"/>
          </w:rPr>
          <w:t>K-1,</w:t>
        </w:r>
      </w:hyperlink>
      <w:r w:rsidR="00AA63AF" w:rsidRPr="00AA63AF">
        <w:rPr>
          <w:rFonts w:ascii="Arial" w:eastAsia="Times New Roman" w:hAnsi="Arial" w:cs="Arial"/>
          <w:color w:val="5F5E59"/>
          <w:sz w:val="13"/>
          <w:szCs w:val="13"/>
        </w:rPr>
        <w:t xml:space="preserve"> K-2, КТМ, 7 канал, 24-новости, </w:t>
      </w:r>
      <w:hyperlink r:id="rId78" w:history="1">
        <w:r w:rsidR="00AA63AF" w:rsidRPr="00AA63AF">
          <w:rPr>
            <w:rFonts w:ascii="Arial" w:eastAsia="Times New Roman" w:hAnsi="Arial" w:cs="Arial"/>
            <w:color w:val="5F5E59"/>
            <w:sz w:val="13"/>
            <w:u w:val="single"/>
          </w:rPr>
          <w:t>Мегаспорт</w:t>
        </w:r>
      </w:hyperlink>
      <w:r w:rsidR="00AA63AF" w:rsidRPr="00AA63AF">
        <w:rPr>
          <w:rFonts w:ascii="Arial" w:eastAsia="Times New Roman" w:hAnsi="Arial" w:cs="Arial"/>
          <w:color w:val="5F5E59"/>
          <w:sz w:val="13"/>
          <w:szCs w:val="13"/>
        </w:rPr>
        <w:t>*, СТБ, Music Box UA</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Каналы России (спутник 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ОРТ международное, РТР-Планета, </w:t>
      </w:r>
      <w:hyperlink r:id="rId79" w:tgtFrame="_blank" w:history="1">
        <w:r w:rsidRPr="00AA63AF">
          <w:rPr>
            <w:rFonts w:ascii="Arial" w:eastAsia="Times New Roman" w:hAnsi="Arial" w:cs="Arial"/>
            <w:color w:val="5F5E59"/>
            <w:sz w:val="13"/>
            <w:u w:val="single"/>
          </w:rPr>
          <w:t>Euro News</w:t>
        </w:r>
      </w:hyperlink>
      <w:r w:rsidRPr="00AA63AF">
        <w:rPr>
          <w:rFonts w:ascii="Arial" w:eastAsia="Times New Roman" w:hAnsi="Arial" w:cs="Arial"/>
          <w:color w:val="5F5E59"/>
          <w:sz w:val="13"/>
          <w:szCs w:val="13"/>
        </w:rPr>
        <w:t xml:space="preserve"> на русском языке, CNL Christian Satellite -первый Христианский канал на русском языке, Российский музыкальный канал</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Русскоязычные каналы (спутник Sirius)</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1 Балтийский музыкальный канал, ТВ-Центр, TV5-Латвийский канал, Романтика-1*, Романтика-2*, Travel (путешествия)*, Универмаг</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Русскоязычные каналы (Hot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РТР-Планета, РТР-Спорт, ОРТ-международное, Российский музыкальный канал, РБК ТВ, R1, ТБН Россия, Ajara TV - канал телевидения Аджарии, новости и новейшие фильмы на русском языке, National TV of Armenia - Канал телевидения Армении, Euro News - круглосуточный канал новостей на русском языке, CNL Christian Satellite TV Channel - первый Христианский канал на русском языке, Caspio Net - Казахский телеканал ЗАО "Агентство "Хабар", Caspio Net осуществляет круглосуточное информационное вещание с часовыми блоками на трех языках: английском, казахском и русском, Lider TV, AZE-телевидение Азербайджана - фильмы на русском языке.</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i/>
          <w:iCs/>
          <w:color w:val="5F5E59"/>
          <w:sz w:val="13"/>
          <w:szCs w:val="13"/>
        </w:rPr>
        <w:t>Англоязычные каналы (</w:t>
      </w:r>
      <w:r w:rsidRPr="00AA63AF">
        <w:rPr>
          <w:rFonts w:ascii="Arial" w:eastAsia="Times New Roman" w:hAnsi="Arial" w:cs="Arial"/>
          <w:b/>
          <w:bCs/>
          <w:color w:val="5F5E59"/>
          <w:sz w:val="13"/>
          <w:szCs w:val="13"/>
        </w:rPr>
        <w:t>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Euronews, CNN, BBC, Russia Today, Jetix*, Supreme Master, Word Network, MRTV, Gog TV, Gospel Channel, I'm on TV, Get Green Card TV, Al Jazeera English, Pentagon Channel, The Prophetic Word, Denaro TV, TBN, The Church Channel, JCTV, Smile of a Child, Inspiration Network, Daystar TV, MTA International, EWTN, DW, Bloomberg, Dub Sports, Real Madrid TV, Words of Peace, Caspio.net, 3ABN, TCT, VoA (Voice of America), Rainbow, The Spirit Word, Cool TV, Luxe TV, Derby Race TV, Jame-Jam Network, Jame-Jam Network 2, Europe by Satellite, Love World, Nile TV, Hope Channel</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i/>
          <w:iCs/>
          <w:color w:val="5F5E59"/>
          <w:sz w:val="13"/>
          <w:szCs w:val="13"/>
        </w:rPr>
        <w:t>Спортивные</w:t>
      </w:r>
      <w:r w:rsidRPr="00AA63AF">
        <w:rPr>
          <w:rFonts w:ascii="Arial" w:eastAsia="Times New Roman" w:hAnsi="Arial" w:cs="Arial"/>
          <w:b/>
          <w:bCs/>
          <w:color w:val="5F5E59"/>
          <w:sz w:val="13"/>
          <w:szCs w:val="13"/>
        </w:rPr>
        <w:t xml:space="preserve"> (Hot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Планета Спорт, Prima, Rai Sport Sat, Dub Sports Channel, *, AB Moteurs*, Action*, Motors TV*, Sailing Channel*, English Premiere League*, Equida Outlist*, GlobalDraw Greyhounds, Equida*, ESPN Classic Sport*, Real Madrid TV</w:t>
      </w:r>
    </w:p>
    <w:p w:rsidR="00F960E1" w:rsidRDefault="00AA63AF" w:rsidP="00AA63AF">
      <w:pPr>
        <w:spacing w:before="100" w:beforeAutospacing="1" w:after="100" w:afterAutospacing="1" w:line="240" w:lineRule="auto"/>
        <w:rPr>
          <w:rFonts w:ascii="Arial" w:eastAsia="Times New Roman" w:hAnsi="Arial" w:cs="Arial"/>
          <w:color w:val="5F5E59"/>
          <w:sz w:val="13"/>
          <w:szCs w:val="13"/>
          <w:lang w:val="en-US"/>
        </w:rPr>
      </w:pPr>
      <w:r w:rsidRPr="00AA63AF">
        <w:rPr>
          <w:rFonts w:ascii="Arial" w:eastAsia="Times New Roman" w:hAnsi="Arial" w:cs="Arial"/>
          <w:b/>
          <w:bCs/>
          <w:i/>
          <w:iCs/>
          <w:color w:val="5F5E59"/>
          <w:sz w:val="13"/>
          <w:szCs w:val="13"/>
        </w:rPr>
        <w:t>Мультфильмы</w:t>
      </w:r>
      <w:r w:rsidRPr="00AA63AF">
        <w:rPr>
          <w:rFonts w:ascii="Arial" w:eastAsia="Times New Roman" w:hAnsi="Arial" w:cs="Arial"/>
          <w:b/>
          <w:bCs/>
          <w:color w:val="5F5E59"/>
          <w:sz w:val="13"/>
          <w:szCs w:val="13"/>
        </w:rPr>
        <w:t xml:space="preserve"> (Hot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 Jetix*, AJ - Children's Channel, Mangas*, Super RTL, Smile of a Child, MI TV, Boomerang*, Children's - для самых млад, Berbere TV*</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Музыкальные каналы (Hot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RU TV, Mezzo (Muzik)*, MCM Europe*, Music Box Russia, Deejay TV, Viva Polska, 102.5 Hit Channel, 123 SAT, Magic, Countdown, Music Box Italia, Video Italia, Onyx, Khalifa TV, Gay TV, Krisma TV</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Эротические: (Hot Bird, Sirius, Amos)</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Hustler TV*,Blue Hustler TV*, Sexy Sat 1, Sexy Sat 2, Sexy Sat 3, Eurotic TV, Eurotic Plus, Eurotic Dreams, E-Sat TV, Arab Girls, Supreme Master TV, Sexy Arab, G Point, Gay TV, Top Sexy TV, Free Sex Sat, Free Sex Zone, Sensuality, 4sexTV, All sex, AAA sex channel, Xstream TV, Full-X 4Free, Hot Love, Hot Chili, MCT (6 кан., XXX, кодированы.), (Red Licht (5 кан., XXX, кодированы), SexView (14 кан., XXX, кодированы)</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Мода: (Hot Bird)</w:t>
      </w:r>
      <w:r w:rsidRPr="00AA63AF">
        <w:rPr>
          <w:rFonts w:ascii="Arial" w:eastAsia="Times New Roman" w:hAnsi="Arial" w:cs="Arial"/>
          <w:color w:val="5F5E59"/>
          <w:sz w:val="13"/>
          <w:szCs w:val="13"/>
        </w:rPr>
        <w:t xml:space="preserve">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Fashion, Fashion men, World Fashion, TV Moda</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Новости: (Hot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 xml:space="preserve">Вести, 24 News, Euro News, Fox News, BBC World, NBC Europe, EBS, World Net Europe, Bloomberg TV Europe, DW TV, Nile News, Canal 24 Horas, Rai News 24, Al Jazeera, Al Arabia, Khalifa News </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i/>
          <w:iCs/>
          <w:color w:val="5F5E59"/>
          <w:sz w:val="13"/>
          <w:szCs w:val="13"/>
        </w:rPr>
        <w:t>Немецкие каналы:</w:t>
      </w:r>
      <w:r w:rsidRPr="00AA63AF">
        <w:rPr>
          <w:rFonts w:ascii="Arial" w:eastAsia="Times New Roman" w:hAnsi="Arial" w:cs="Arial"/>
          <w:color w:val="5F5E59"/>
          <w:sz w:val="13"/>
          <w:szCs w:val="13"/>
        </w:rPr>
        <w:t>(Hot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4 Fun TV, Euronews, Vox, Das Vierte, ZDF, EWTN, ARD Das Erste, DW, RTL2, Super RTL, Arte, Bloomberg, Words of Peace, SF Info, Europe by Satellite, Terra Nova, Luxe TV</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i/>
          <w:iCs/>
          <w:color w:val="5F5E59"/>
          <w:sz w:val="13"/>
          <w:szCs w:val="13"/>
        </w:rPr>
        <w:t>Французские каналы:</w:t>
      </w:r>
      <w:r w:rsidRPr="00AA63AF">
        <w:rPr>
          <w:rFonts w:ascii="Arial" w:eastAsia="Times New Roman" w:hAnsi="Arial" w:cs="Arial"/>
          <w:b/>
          <w:bCs/>
          <w:color w:val="5F5E59"/>
          <w:sz w:val="13"/>
          <w:szCs w:val="13"/>
        </w:rPr>
        <w:t>(Hot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lastRenderedPageBreak/>
        <w:t>MTA International, Euronews, Meteo Express, Home Shopping, Demain, MTV France*, Boomerang*, TV5 Monde FBS, TV5 Monde Europe, France 24, BFM TV, EWTN, NRJ 12, Arte, Best of Shopping, NT1, La Locale, Words of Peace, Gulli, Mezzo, Europe 2, Luxe TV, Europe by Satellite, Direct 8, TV8 Mont Blanc, Nile TV, 3A Telesud, Liberty TV, JET, KTO, Walf TV</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Испанские каналы:(Hot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Euronews, Bethel TV, Arcoiris TV, Enlace TBN Europa, EWTN Europe, TVE, Canal 24 Horas, TVE, Internacional, Words of Peace, Europe by Satellite</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i/>
          <w:iCs/>
          <w:color w:val="5F5E59"/>
          <w:sz w:val="13"/>
          <w:szCs w:val="13"/>
        </w:rPr>
        <w:t>Итальянские каналы:</w:t>
      </w:r>
      <w:r w:rsidRPr="00AA63AF">
        <w:rPr>
          <w:rFonts w:ascii="Arial" w:eastAsia="Times New Roman" w:hAnsi="Arial" w:cs="Arial"/>
          <w:b/>
          <w:bCs/>
          <w:color w:val="5F5E59"/>
          <w:sz w:val="13"/>
          <w:szCs w:val="13"/>
        </w:rPr>
        <w:t>(Hot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Administra.it, All TV, Arte &amp; Atre, Blu, Calabria Channel, Camera dei Deputati, Canale 10, Canale 5, Canale Italia, Canale 8, Carpe Diem, Cartomanzia Lotto, Ceramicanda, Challenger TV, Cinquestelle TV, Coming Soon TV, Cortona Notizie, Count Down TV, Diva Futura Channel, Diva Futura Live, Diva Futura Plus, Elite Shopping TV, E-TV Emilia Romagna, Euroconference, Euronews, Europe by Satellite, Expo Club, Family Life TV, Forte Rosso Sat, Free Channel, Future Sat, GBR, Gioielli D'Anna, Italia 1, Italia Channel, Italiamia, Italiani nel mondo Channel, Italiasat, Italy &amp; Italy, Jolly Sat, Julie Channel, La 9, Lazio Channel, Libera, Libera, Magic TV, Mare TV, MediaShopping, Mediatel, Mediolanum Channel, Mediterraneo Sat 1, Mediterraneo Sat 2, Milano TV Sat, Motori TV, Music Box Italia, Napoli International, Napoli Mia, Napoli TLA, Nessuno TV, New TV, Nostradamus, Nova mosaic, Oasi TV, Odeon Sat, People TV, Planet Italia, Play TV, Puglia Channel, Punto Sat, Puntoshop, Radio Italia TV, Radio TV, RAI Doc, RAI Due, RAI Edu 1, RAI Edu 2, RAI Futura, RAI Med, RAI Nettuno Sat Due, RAI Nettuno Sat Uno, RAI News 24, RAI Sport Satellite, RAI Tre, RAI Uno, RAI Utile, Rete 4, Rete Oro Sat, Rete Capri, Roma Sat, Roma Uno, RTB International, RTL 102.5 TV, S 24, Sardegna Uno Sat, Sat 8, Sat 9, Sat 2000, Senato Italiano, Sensuality, SET, Sicilia Channel, Sicilia International, Sixty Nine, Sky Meteo 24, Sky Meteo 24, active, Sky Meteo 24 active, Sky On Air, Sky TG 24, active In primo piano, Sky TG 24 active mosaic, Sky TG 24 active, Scienza, Sky TG 24 active Sport, Sportitalia, Star Sat, StarMarket, Studio 100 Sat, Studio Europa, Taxi Channel, TBM, TBN Italia, Tele A, Tele A piu Sat, Tele Padre Pio, TeleCampione, Telecolore, TelefortuneSat, Telelombardia, Telemarket, Telemarket 2, Telenord, Telepace, Teletirreno, Tiziana Sat, Tiziana Sat 2, Toscana Channel, TR 2 Sat, Trentino TV, TRSP, TV 7 Lombardia, TV Koper Capodistria, TV Moda, TVA Vicenza, UnoSat, Varese Sat, Veneto, Venice Channel, VideoBergamo, Videolina, Videolook Channel Italy, Vip TV, Words of Peace, Xex</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color w:val="5F5E59"/>
          <w:sz w:val="13"/>
          <w:szCs w:val="13"/>
        </w:rPr>
        <w:t>Польские каналы:(Hot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4 Fun TV, Baby TV*, Edusat, Europe by Satellite, ITV, Mango 24, Podroze TV, Polonia 1, Polsat 2, Polsat Zdrowie i uroda, Tele 5, TMT, TV Biznes, TV Polonia, TV Puls, TVN Gra, TVP Kultura, Viva polska</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i/>
          <w:iCs/>
          <w:color w:val="5F5E59"/>
          <w:sz w:val="13"/>
          <w:szCs w:val="13"/>
        </w:rPr>
        <w:t>Арабские каналы:</w:t>
      </w:r>
      <w:r w:rsidRPr="00AA63AF">
        <w:rPr>
          <w:rFonts w:ascii="Arial" w:eastAsia="Times New Roman" w:hAnsi="Arial" w:cs="Arial"/>
          <w:b/>
          <w:bCs/>
          <w:color w:val="5F5E59"/>
          <w:sz w:val="13"/>
          <w:szCs w:val="13"/>
        </w:rPr>
        <w:t>(Hot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123 Sat, 2M Maroc, Abu Dhabi TV Europe, Al Aqariya TV, Al Arabiya, Al Baghdadia, Al Fayhaa TV, Al Forat Network, Al Hayat, Al Hiwar TV, Al Jazeera Channel, Al Jazeera Children's Channel, Al Jazeera Documentary, Al Jazeera Mobasher, Al Masriyah, Al Mustakillah TV, Al Ordoniyah, Alalam News Channel, AldiyarSat, Alhurra Europe, Al-Iraqiya TV, Alkawthar TV, Almaghribya, Alsharqiya TV, Al-Zahra TV, ANB, ANN, Arab 69, Arrabia, Arriyadiya, Assadissa, Canal Algerie, Dubai Sports Channel 2, Dubai TV Europe, Galaxy Sat TV, Infinity, Iqraa, Ishtar TV, Jamahirya Satellite Channel, Kuwait Space Channel, MBC Maghreb Al-Arabia, Medi 1 Sat, Miracle, Mlive, MTA International, Nile News, NourSat, Oman TV Satellite, PTV, Qatar TV, Salaam TV, Sama Dubai, Sat 7, Saudi Arabian TV 1 Satellite, Shahrazad, Sharjah TV, Spirit Channel, Strike, Sudan TV, Syria Satellite Channel, Thalitha TV, The Healing Channel, Tunis 7, TVM Europe, TVM Middle East, Victor Chandler, VoA TV, Words of Peace, Yemen Satellite TV</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i/>
          <w:iCs/>
          <w:color w:val="5F5E59"/>
          <w:sz w:val="13"/>
          <w:szCs w:val="13"/>
        </w:rPr>
        <w:t>Индийские каналы</w:t>
      </w:r>
      <w:r w:rsidRPr="00AA63AF">
        <w:rPr>
          <w:rFonts w:ascii="Arial" w:eastAsia="Times New Roman" w:hAnsi="Arial" w:cs="Arial"/>
          <w:b/>
          <w:bCs/>
          <w:color w:val="5F5E59"/>
          <w:sz w:val="13"/>
          <w:szCs w:val="13"/>
        </w:rPr>
        <w:t>:(Hot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TRT Tamil, Ceylon TV, AsiaNet, Maharishi Open University</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b/>
          <w:bCs/>
          <w:i/>
          <w:iCs/>
          <w:color w:val="5F5E59"/>
          <w:sz w:val="13"/>
          <w:szCs w:val="13"/>
        </w:rPr>
        <w:t>Национальные каналы:</w:t>
      </w:r>
      <w:r w:rsidRPr="00AA63AF">
        <w:rPr>
          <w:rFonts w:ascii="Arial" w:eastAsia="Times New Roman" w:hAnsi="Arial" w:cs="Arial"/>
          <w:b/>
          <w:bCs/>
          <w:color w:val="5F5E59"/>
          <w:sz w:val="13"/>
          <w:szCs w:val="13"/>
        </w:rPr>
        <w:t>(Hot Bird)</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Армения - National TV of Armenia. Бангладеш - ATN Bangla. Болгария - TV Bulgaria. Голландия - BVN TV. Греция - OTE, Magic Peiraia, ERT SAT, Extra Channel, Tele Asty, Alpha TV. Грузия - Ajara TV. Индия - Maharishi Open University. Китай -CCTV. Корея - Arirang TV. Курдистан - KurdSat. Македония - MKTV Sat. Польша - TV Polonia, TVN. Румыния -TV Romania International, Pro TV International. Тайланд -Thai TV. Югославия -TV Montenegro, BK Sat, RTS Sat.</w:t>
      </w:r>
    </w:p>
    <w:p w:rsidR="00AA63AF" w:rsidRPr="00AA63AF" w:rsidRDefault="00AA63AF" w:rsidP="00AA63AF">
      <w:pPr>
        <w:spacing w:before="100" w:beforeAutospacing="1" w:after="100" w:afterAutospacing="1" w:line="240" w:lineRule="auto"/>
        <w:rPr>
          <w:rFonts w:ascii="Arial" w:eastAsia="Times New Roman" w:hAnsi="Arial" w:cs="Arial"/>
          <w:color w:val="5F5E59"/>
          <w:sz w:val="13"/>
          <w:szCs w:val="13"/>
        </w:rPr>
      </w:pPr>
      <w:r w:rsidRPr="00AA63AF">
        <w:rPr>
          <w:rFonts w:ascii="Arial" w:eastAsia="Times New Roman" w:hAnsi="Arial" w:cs="Arial"/>
          <w:color w:val="5F5E59"/>
          <w:sz w:val="13"/>
          <w:szCs w:val="13"/>
        </w:rPr>
        <w:t>*-канал может приниматься при наличии эмулятора в ресивере, но не гарантированно. Остальные каналы-открытые (FTA).</w:t>
      </w:r>
    </w:p>
    <w:p w:rsidR="000E1931" w:rsidRDefault="000E1931"/>
    <w:sectPr w:rsidR="000E1931" w:rsidSect="00C84357">
      <w:pgSz w:w="11906" w:h="16838"/>
      <w:pgMar w:top="850" w:right="850" w:bottom="850"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82D16" w:rsidRDefault="00582D16" w:rsidP="00640DAC">
      <w:pPr>
        <w:spacing w:after="0" w:line="240" w:lineRule="auto"/>
      </w:pPr>
      <w:r>
        <w:separator/>
      </w:r>
    </w:p>
  </w:endnote>
  <w:endnote w:type="continuationSeparator" w:id="1">
    <w:p w:rsidR="00582D16" w:rsidRDefault="00582D16" w:rsidP="00640DA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82D16" w:rsidRDefault="00582D16" w:rsidP="00640DAC">
      <w:pPr>
        <w:spacing w:after="0" w:line="240" w:lineRule="auto"/>
      </w:pPr>
      <w:r>
        <w:separator/>
      </w:r>
    </w:p>
  </w:footnote>
  <w:footnote w:type="continuationSeparator" w:id="1">
    <w:p w:rsidR="00582D16" w:rsidRDefault="00582D16" w:rsidP="00640DA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0860D82"/>
    <w:multiLevelType w:val="multilevel"/>
    <w:tmpl w:val="4E42C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defaultTabStop w:val="708"/>
  <w:hyphenationZone w:val="425"/>
  <w:characterSpacingControl w:val="doNotCompress"/>
  <w:footnotePr>
    <w:footnote w:id="0"/>
    <w:footnote w:id="1"/>
  </w:footnotePr>
  <w:endnotePr>
    <w:endnote w:id="0"/>
    <w:endnote w:id="1"/>
  </w:endnotePr>
  <w:compat>
    <w:useFELayout/>
  </w:compat>
  <w:rsids>
    <w:rsidRoot w:val="00AA63AF"/>
    <w:rsid w:val="000E1931"/>
    <w:rsid w:val="00582D16"/>
    <w:rsid w:val="00640DAC"/>
    <w:rsid w:val="00AA63AF"/>
    <w:rsid w:val="00C84357"/>
    <w:rsid w:val="00F960E1"/>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435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AA63AF"/>
    <w:rPr>
      <w:rFonts w:ascii="Arial" w:hAnsi="Arial" w:cs="Arial" w:hint="default"/>
      <w:b w:val="0"/>
      <w:bCs w:val="0"/>
      <w:color w:val="5F5E59"/>
      <w:sz w:val="13"/>
      <w:szCs w:val="13"/>
      <w:u w:val="single"/>
    </w:rPr>
  </w:style>
  <w:style w:type="paragraph" w:styleId="a4">
    <w:name w:val="Normal (Web)"/>
    <w:basedOn w:val="a"/>
    <w:uiPriority w:val="99"/>
    <w:semiHidden/>
    <w:unhideWhenUsed/>
    <w:rsid w:val="00AA63AF"/>
    <w:pPr>
      <w:spacing w:before="100" w:beforeAutospacing="1" w:after="100" w:afterAutospacing="1" w:line="240" w:lineRule="auto"/>
    </w:pPr>
    <w:rPr>
      <w:rFonts w:ascii="Arial" w:eastAsia="Times New Roman" w:hAnsi="Arial" w:cs="Arial"/>
      <w:color w:val="5F5E59"/>
      <w:sz w:val="13"/>
      <w:szCs w:val="13"/>
    </w:rPr>
  </w:style>
  <w:style w:type="character" w:styleId="a5">
    <w:name w:val="Strong"/>
    <w:basedOn w:val="a0"/>
    <w:uiPriority w:val="22"/>
    <w:qFormat/>
    <w:rsid w:val="00AA63AF"/>
    <w:rPr>
      <w:b/>
      <w:bCs/>
    </w:rPr>
  </w:style>
  <w:style w:type="character" w:styleId="a6">
    <w:name w:val="Emphasis"/>
    <w:basedOn w:val="a0"/>
    <w:uiPriority w:val="20"/>
    <w:qFormat/>
    <w:rsid w:val="00AA63AF"/>
    <w:rPr>
      <w:i/>
      <w:iCs/>
    </w:rPr>
  </w:style>
  <w:style w:type="paragraph" w:styleId="a7">
    <w:name w:val="Balloon Text"/>
    <w:basedOn w:val="a"/>
    <w:link w:val="a8"/>
    <w:uiPriority w:val="99"/>
    <w:semiHidden/>
    <w:unhideWhenUsed/>
    <w:rsid w:val="00AA63A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A63AF"/>
    <w:rPr>
      <w:rFonts w:ascii="Tahoma" w:hAnsi="Tahoma" w:cs="Tahoma"/>
      <w:sz w:val="16"/>
      <w:szCs w:val="16"/>
    </w:rPr>
  </w:style>
  <w:style w:type="paragraph" w:styleId="a9">
    <w:name w:val="footnote text"/>
    <w:basedOn w:val="a"/>
    <w:link w:val="aa"/>
    <w:uiPriority w:val="99"/>
    <w:semiHidden/>
    <w:unhideWhenUsed/>
    <w:rsid w:val="00640DAC"/>
    <w:pPr>
      <w:spacing w:after="0" w:line="240" w:lineRule="auto"/>
    </w:pPr>
    <w:rPr>
      <w:sz w:val="20"/>
      <w:szCs w:val="20"/>
    </w:rPr>
  </w:style>
  <w:style w:type="character" w:customStyle="1" w:styleId="aa">
    <w:name w:val="Текст сноски Знак"/>
    <w:basedOn w:val="a0"/>
    <w:link w:val="a9"/>
    <w:uiPriority w:val="99"/>
    <w:semiHidden/>
    <w:rsid w:val="00640DAC"/>
    <w:rPr>
      <w:sz w:val="20"/>
      <w:szCs w:val="20"/>
    </w:rPr>
  </w:style>
  <w:style w:type="character" w:styleId="ab">
    <w:name w:val="footnote reference"/>
    <w:basedOn w:val="a0"/>
    <w:uiPriority w:val="99"/>
    <w:semiHidden/>
    <w:unhideWhenUsed/>
    <w:rsid w:val="00640DAC"/>
    <w:rPr>
      <w:vertAlign w:val="superscri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gsat.com.ua/index.php?productID=327" TargetMode="External"/><Relationship Id="rId18" Type="http://schemas.openxmlformats.org/officeDocument/2006/relationships/image" Target="media/image2.jpeg"/><Relationship Id="rId26" Type="http://schemas.openxmlformats.org/officeDocument/2006/relationships/image" Target="media/image10.gif"/><Relationship Id="rId39" Type="http://schemas.openxmlformats.org/officeDocument/2006/relationships/hyperlink" Target="http://www.agsat.com.ua/goto.php?www.1plus1.tv/" TargetMode="External"/><Relationship Id="rId21" Type="http://schemas.openxmlformats.org/officeDocument/2006/relationships/image" Target="media/image5.jpeg"/><Relationship Id="rId34" Type="http://schemas.openxmlformats.org/officeDocument/2006/relationships/hyperlink" Target="http://www.agsat.com.ua/goto.php?www.rtr-planeta.com/" TargetMode="External"/><Relationship Id="rId42" Type="http://schemas.openxmlformats.org/officeDocument/2006/relationships/hyperlink" Target="http://www.agsat.com.ua/goto.php?www.tonis.ua/" TargetMode="External"/><Relationship Id="rId47" Type="http://schemas.openxmlformats.org/officeDocument/2006/relationships/hyperlink" Target="http://www.agsat.com.ua/goto.php?www.ntvplus.ru/channel?id=4769" TargetMode="External"/><Relationship Id="rId50" Type="http://schemas.openxmlformats.org/officeDocument/2006/relationships/image" Target="media/image14.jpeg"/><Relationship Id="rId55" Type="http://schemas.openxmlformats.org/officeDocument/2006/relationships/image" Target="media/image19.jpeg"/><Relationship Id="rId63" Type="http://schemas.openxmlformats.org/officeDocument/2006/relationships/image" Target="media/image27.jpeg"/><Relationship Id="rId68" Type="http://schemas.openxmlformats.org/officeDocument/2006/relationships/hyperlink" Target="http://www.agsat.com.ua/goto.php?inter.ua/" TargetMode="External"/><Relationship Id="rId76" Type="http://schemas.openxmlformats.org/officeDocument/2006/relationships/hyperlink" Target="http://www.agsat.com.ua/goto.php?www.m1stereo.tv/" TargetMode="External"/><Relationship Id="rId7" Type="http://schemas.openxmlformats.org/officeDocument/2006/relationships/endnotes" Target="endnotes.xml"/><Relationship Id="rId71" Type="http://schemas.openxmlformats.org/officeDocument/2006/relationships/hyperlink" Target="http://www.agsat.com.ua/goto.php?tet.tv/" TargetMode="External"/><Relationship Id="rId2" Type="http://schemas.openxmlformats.org/officeDocument/2006/relationships/numbering" Target="numbering.xml"/><Relationship Id="rId16" Type="http://schemas.openxmlformats.org/officeDocument/2006/relationships/hyperlink" Target="http://www.agsat.com.ua/index.php?productID=340" TargetMode="External"/><Relationship Id="rId29" Type="http://schemas.openxmlformats.org/officeDocument/2006/relationships/hyperlink" Target="http://www.agsat.com.ua/goto.php?www.5.ua/" TargetMode="External"/><Relationship Id="rId11" Type="http://schemas.openxmlformats.org/officeDocument/2006/relationships/hyperlink" Target="http://www.agsat.com.ua/index.php?productID=305" TargetMode="External"/><Relationship Id="rId24" Type="http://schemas.openxmlformats.org/officeDocument/2006/relationships/image" Target="media/image8.jpeg"/><Relationship Id="rId32" Type="http://schemas.openxmlformats.org/officeDocument/2006/relationships/hyperlink" Target="http://www.agsat.com.ua/goto.php?ec.europa.eu/avservices/ebs/welcome_en.cfm" TargetMode="External"/><Relationship Id="rId37" Type="http://schemas.openxmlformats.org/officeDocument/2006/relationships/hyperlink" Target="http://www.agsat.com.ua/goto.php?www.ftv.com/" TargetMode="External"/><Relationship Id="rId40" Type="http://schemas.openxmlformats.org/officeDocument/2006/relationships/hyperlink" Target="http://www.agsat.com.ua/goto.php?www.1plus1cinema.tv/" TargetMode="External"/><Relationship Id="rId45" Type="http://schemas.openxmlformats.org/officeDocument/2006/relationships/hyperlink" Target="http://www.agsat.com.ua/goto.php?www.gameplay.tv/" TargetMode="External"/><Relationship Id="rId53" Type="http://schemas.openxmlformats.org/officeDocument/2006/relationships/image" Target="media/image17.jpeg"/><Relationship Id="rId58" Type="http://schemas.openxmlformats.org/officeDocument/2006/relationships/image" Target="media/image22.jpeg"/><Relationship Id="rId66" Type="http://schemas.openxmlformats.org/officeDocument/2006/relationships/image" Target="media/image30.jpeg"/><Relationship Id="rId74" Type="http://schemas.openxmlformats.org/officeDocument/2006/relationships/hyperlink" Target="http://www.agsat.com.ua/goto.php?www.int.1plus1.tv/" TargetMode="External"/><Relationship Id="rId79" Type="http://schemas.openxmlformats.org/officeDocument/2006/relationships/hyperlink" Target="http://www.agsat.com.ua/goto.php?www.evronews.net/" TargetMode="External"/><Relationship Id="rId5" Type="http://schemas.openxmlformats.org/officeDocument/2006/relationships/webSettings" Target="webSettings.xml"/><Relationship Id="rId61" Type="http://schemas.openxmlformats.org/officeDocument/2006/relationships/image" Target="media/image25.jpeg"/><Relationship Id="rId10" Type="http://schemas.openxmlformats.org/officeDocument/2006/relationships/hyperlink" Target="http://www.agsat.com.ua/goto.php?openbox.ua/receivers/x810/index.php" TargetMode="External"/><Relationship Id="rId19" Type="http://schemas.openxmlformats.org/officeDocument/2006/relationships/image" Target="media/image3.jpeg"/><Relationship Id="rId31" Type="http://schemas.openxmlformats.org/officeDocument/2006/relationships/hyperlink" Target="http://www.agsat.com.ua/goto.php?www.interplus.tv/" TargetMode="External"/><Relationship Id="rId44" Type="http://schemas.openxmlformats.org/officeDocument/2006/relationships/hyperlink" Target="http://www.agsat.com.ua/goto.php?www.russiatoday.ru/" TargetMode="External"/><Relationship Id="rId52" Type="http://schemas.openxmlformats.org/officeDocument/2006/relationships/image" Target="media/image16.jpeg"/><Relationship Id="rId60" Type="http://schemas.openxmlformats.org/officeDocument/2006/relationships/image" Target="media/image24.jpeg"/><Relationship Id="rId65" Type="http://schemas.openxmlformats.org/officeDocument/2006/relationships/image" Target="media/image29.jpeg"/><Relationship Id="rId73" Type="http://schemas.openxmlformats.org/officeDocument/2006/relationships/hyperlink" Target="http://www.agsat.com.ua/goto.php?www.1plus1.ua/" TargetMode="External"/><Relationship Id="rId78" Type="http://schemas.openxmlformats.org/officeDocument/2006/relationships/hyperlink" Target="http://www.agsat.com.ua/goto.php?megasport.tv/" TargetMode="Externa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agsat.com.ua/index.php?productID=164" TargetMode="External"/><Relationship Id="rId14" Type="http://schemas.openxmlformats.org/officeDocument/2006/relationships/hyperlink" Target="http://www.agsat.com.ua/index.php?productID=172"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hyperlink" Target="http://www.agsat.com.ua/goto.php?www.russiatoday.ru/" TargetMode="External"/><Relationship Id="rId35" Type="http://schemas.openxmlformats.org/officeDocument/2006/relationships/hyperlink" Target="http://www.agsat.com.ua/goto.php?www.adjaratv.ge/" TargetMode="External"/><Relationship Id="rId43" Type="http://schemas.openxmlformats.org/officeDocument/2006/relationships/hyperlink" Target="http://www.agsat.com.ua/goto.php?www.mtv.ua/" TargetMode="External"/><Relationship Id="rId48" Type="http://schemas.openxmlformats.org/officeDocument/2006/relationships/image" Target="media/image12.jpeg"/><Relationship Id="rId56" Type="http://schemas.openxmlformats.org/officeDocument/2006/relationships/image" Target="media/image20.jpeg"/><Relationship Id="rId64" Type="http://schemas.openxmlformats.org/officeDocument/2006/relationships/image" Target="media/image28.jpeg"/><Relationship Id="rId69" Type="http://schemas.openxmlformats.org/officeDocument/2006/relationships/hyperlink" Target="http://www.agsat.com.ua/goto.php?www.enter.ua/" TargetMode="External"/><Relationship Id="rId77" Type="http://schemas.openxmlformats.org/officeDocument/2006/relationships/hyperlink" Target="http://www.agsat.com.ua/goto.php?www.k1.tv/" TargetMode="External"/><Relationship Id="rId8" Type="http://schemas.openxmlformats.org/officeDocument/2006/relationships/hyperlink" Target="http://www.agsat.com.ua/" TargetMode="External"/><Relationship Id="rId51" Type="http://schemas.openxmlformats.org/officeDocument/2006/relationships/image" Target="media/image15.jpeg"/><Relationship Id="rId72" Type="http://schemas.openxmlformats.org/officeDocument/2006/relationships/hyperlink" Target="http://www.agsat.com.ua/goto.php?www.5tv.com.ua/"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agsat.com.ua/index.php?productID=307" TargetMode="External"/><Relationship Id="rId17" Type="http://schemas.openxmlformats.org/officeDocument/2006/relationships/image" Target="media/image1.jpeg"/><Relationship Id="rId25" Type="http://schemas.openxmlformats.org/officeDocument/2006/relationships/image" Target="media/image9.jpeg"/><Relationship Id="rId33" Type="http://schemas.openxmlformats.org/officeDocument/2006/relationships/hyperlink" Target="http://www.agsat.com.ua/goto.php?www.3channel.it/" TargetMode="External"/><Relationship Id="rId38" Type="http://schemas.openxmlformats.org/officeDocument/2006/relationships/hyperlink" Target="http://www.agsat.com.ua/goto.php?www.k1.tv/" TargetMode="External"/><Relationship Id="rId46" Type="http://schemas.openxmlformats.org/officeDocument/2006/relationships/hyperlink" Target="http://www.agsat.com.ua/goto.php?www.ru.tv/tv/" TargetMode="External"/><Relationship Id="rId59" Type="http://schemas.openxmlformats.org/officeDocument/2006/relationships/image" Target="media/image23.jpeg"/><Relationship Id="rId67" Type="http://schemas.openxmlformats.org/officeDocument/2006/relationships/image" Target="media/image31.jpeg"/><Relationship Id="rId20" Type="http://schemas.openxmlformats.org/officeDocument/2006/relationships/image" Target="media/image4.jpeg"/><Relationship Id="rId41" Type="http://schemas.openxmlformats.org/officeDocument/2006/relationships/hyperlink" Target="http://www.agsat.com.ua/goto.php?www.stb.ua/" TargetMode="External"/><Relationship Id="rId54" Type="http://schemas.openxmlformats.org/officeDocument/2006/relationships/image" Target="media/image18.jpeg"/><Relationship Id="rId62" Type="http://schemas.openxmlformats.org/officeDocument/2006/relationships/image" Target="media/image26.jpeg"/><Relationship Id="rId70" Type="http://schemas.openxmlformats.org/officeDocument/2006/relationships/hyperlink" Target="http://www.agsat.com.ua/goto.php?enterfilm.com.ua/" TargetMode="External"/><Relationship Id="rId75" Type="http://schemas.openxmlformats.org/officeDocument/2006/relationships/hyperlink" Target="http://www.agsat.com.ua/goto.php?tonis.ua"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agsat.com.ua/index.php?productID=315" TargetMode="External"/><Relationship Id="rId23" Type="http://schemas.openxmlformats.org/officeDocument/2006/relationships/image" Target="media/image7.jpeg"/><Relationship Id="rId28" Type="http://schemas.openxmlformats.org/officeDocument/2006/relationships/hyperlink" Target="http://www.agsat.com.ua/goto.php?www.novy.tv/" TargetMode="External"/><Relationship Id="rId36" Type="http://schemas.openxmlformats.org/officeDocument/2006/relationships/hyperlink" Target="http://www.agsat.com.ua/goto.php?www.raiuno.rai.it/" TargetMode="External"/><Relationship Id="rId49" Type="http://schemas.openxmlformats.org/officeDocument/2006/relationships/image" Target="media/image13.jpeg"/><Relationship Id="rId57" Type="http://schemas.openxmlformats.org/officeDocument/2006/relationships/image" Target="media/image2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F87C4F-034A-4B62-8768-D55976FA4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Pages>
  <Words>26554</Words>
  <Characters>15136</Characters>
  <Application>Microsoft Office Word</Application>
  <DocSecurity>0</DocSecurity>
  <Lines>126</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41607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Маша</dc:creator>
  <cp:keywords/>
  <dc:description/>
  <cp:lastModifiedBy>Маша</cp:lastModifiedBy>
  <cp:revision>5</cp:revision>
  <dcterms:created xsi:type="dcterms:W3CDTF">2009-02-15T19:22:00Z</dcterms:created>
  <dcterms:modified xsi:type="dcterms:W3CDTF">2009-02-17T17:40:00Z</dcterms:modified>
</cp:coreProperties>
</file>